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27" w:rsidRPr="006F420E" w:rsidRDefault="00B10727">
      <w:pPr>
        <w:pStyle w:val="Heading1"/>
        <w:jc w:val="center"/>
        <w:rPr>
          <w:rFonts w:ascii="Verdana" w:hAnsi="Verdana" w:cs="Tahoma"/>
          <w:color w:val="000000"/>
          <w:sz w:val="20"/>
        </w:rPr>
      </w:pPr>
      <w:r w:rsidRPr="006F420E">
        <w:rPr>
          <w:rFonts w:ascii="Verdana" w:hAnsi="Verdana" w:cs="Tahoma"/>
          <w:color w:val="000000"/>
          <w:sz w:val="20"/>
        </w:rPr>
        <w:t>MDR TRICARE Encounter Data</w:t>
      </w:r>
      <w:r w:rsidR="00176046" w:rsidRPr="006F420E">
        <w:rPr>
          <w:rFonts w:ascii="Verdana" w:hAnsi="Verdana" w:cs="Tahoma"/>
          <w:color w:val="000000"/>
          <w:sz w:val="20"/>
        </w:rPr>
        <w:t xml:space="preserve"> </w:t>
      </w:r>
      <w:r w:rsidR="006F420E" w:rsidRPr="006F420E">
        <w:rPr>
          <w:rFonts w:ascii="Verdana" w:hAnsi="Verdana" w:cs="Tahoma"/>
          <w:color w:val="000000"/>
          <w:sz w:val="20"/>
        </w:rPr>
        <w:t>Summary Files</w:t>
      </w:r>
      <w:r w:rsidRPr="006F420E">
        <w:rPr>
          <w:rFonts w:ascii="Verdana" w:hAnsi="Verdana" w:cs="Tahoma"/>
          <w:color w:val="000000"/>
          <w:sz w:val="20"/>
        </w:rPr>
        <w:br/>
      </w:r>
    </w:p>
    <w:p w:rsidR="00525FC6" w:rsidRPr="006F420E" w:rsidRDefault="00525FC6">
      <w:pPr>
        <w:rPr>
          <w:rFonts w:ascii="Verdana" w:hAnsi="Verdana" w:cs="Tahoma"/>
          <w:sz w:val="20"/>
        </w:rPr>
      </w:pPr>
    </w:p>
    <w:p w:rsidR="006F420E" w:rsidRPr="006F420E" w:rsidRDefault="006F420E">
      <w:pPr>
        <w:pStyle w:val="Sub-Header"/>
        <w:numPr>
          <w:ilvl w:val="0"/>
          <w:numId w:val="2"/>
        </w:numPr>
        <w:rPr>
          <w:rFonts w:ascii="Verdana" w:hAnsi="Verdana" w:cs="Tahoma"/>
          <w:color w:val="000000"/>
          <w:sz w:val="20"/>
        </w:rPr>
      </w:pPr>
      <w:r w:rsidRPr="006F420E">
        <w:rPr>
          <w:rFonts w:ascii="Verdana" w:hAnsi="Verdana" w:cs="Tahoma"/>
          <w:color w:val="000000"/>
          <w:sz w:val="20"/>
        </w:rPr>
        <w:t>Background:</w:t>
      </w:r>
    </w:p>
    <w:p w:rsidR="006F420E" w:rsidRPr="006F420E" w:rsidRDefault="006F420E" w:rsidP="006F420E">
      <w:pPr>
        <w:pStyle w:val="Sub-Header"/>
        <w:numPr>
          <w:ilvl w:val="0"/>
          <w:numId w:val="0"/>
        </w:numPr>
        <w:ind w:left="720" w:hanging="720"/>
        <w:rPr>
          <w:rFonts w:ascii="Verdana" w:hAnsi="Verdana" w:cs="Tahoma"/>
          <w:color w:val="000000"/>
          <w:sz w:val="20"/>
        </w:rPr>
      </w:pPr>
    </w:p>
    <w:p w:rsidR="006F420E" w:rsidRPr="006F420E" w:rsidRDefault="006F420E" w:rsidP="006F420E">
      <w:pPr>
        <w:ind w:left="720"/>
        <w:rPr>
          <w:rFonts w:ascii="Verdana" w:hAnsi="Verdana"/>
          <w:color w:val="000000"/>
          <w:sz w:val="20"/>
        </w:rPr>
      </w:pPr>
      <w:r w:rsidRPr="006F420E">
        <w:rPr>
          <w:rFonts w:ascii="Verdana" w:hAnsi="Verdana"/>
          <w:sz w:val="20"/>
        </w:rPr>
        <w:t>The MDR TRICARE Encounter Data files contain detail</w:t>
      </w:r>
      <w:r>
        <w:rPr>
          <w:rFonts w:ascii="Verdana" w:hAnsi="Verdana"/>
          <w:sz w:val="20"/>
        </w:rPr>
        <w:t>ed</w:t>
      </w:r>
      <w:r w:rsidRPr="006F420E">
        <w:rPr>
          <w:rFonts w:ascii="Verdana" w:hAnsi="Verdana"/>
          <w:sz w:val="20"/>
        </w:rPr>
        <w:t xml:space="preserve"> TRICARE Claims data.  </w:t>
      </w:r>
      <w:r>
        <w:rPr>
          <w:rFonts w:ascii="Verdana" w:hAnsi="Verdana"/>
          <w:sz w:val="20"/>
        </w:rPr>
        <w:t>Summary files are helpful for quicker response time, when claim level detail is not needed.  The TED Summary Files are intend</w:t>
      </w:r>
      <w:r w:rsidR="004C6843">
        <w:rPr>
          <w:rFonts w:ascii="Verdana" w:hAnsi="Verdana"/>
          <w:sz w:val="20"/>
        </w:rPr>
        <w:t>ed</w:t>
      </w:r>
      <w:r>
        <w:rPr>
          <w:rFonts w:ascii="Verdana" w:hAnsi="Verdana"/>
          <w:sz w:val="20"/>
        </w:rPr>
        <w:t xml:space="preserve"> to allow users to answer common questions quickly, without having to read hundreds of millions of records.  </w:t>
      </w:r>
      <w:r w:rsidRPr="006F420E">
        <w:rPr>
          <w:rFonts w:ascii="Verdana" w:hAnsi="Verdana"/>
          <w:sz w:val="20"/>
        </w:rPr>
        <w:t xml:space="preserve">This specification describes the </w:t>
      </w:r>
      <w:r>
        <w:rPr>
          <w:rFonts w:ascii="Verdana" w:hAnsi="Verdana"/>
          <w:sz w:val="20"/>
        </w:rPr>
        <w:t xml:space="preserve">processing required in the MDR to prepare MDR </w:t>
      </w:r>
      <w:r w:rsidRPr="006F420E">
        <w:rPr>
          <w:rFonts w:ascii="Verdana" w:hAnsi="Verdana"/>
          <w:sz w:val="20"/>
        </w:rPr>
        <w:t xml:space="preserve">TED Summary Files. </w:t>
      </w:r>
    </w:p>
    <w:p w:rsidR="006F420E" w:rsidRPr="006F420E" w:rsidRDefault="006F420E" w:rsidP="006F420E">
      <w:pPr>
        <w:pStyle w:val="Sub-Header"/>
        <w:numPr>
          <w:ilvl w:val="0"/>
          <w:numId w:val="0"/>
        </w:numPr>
        <w:ind w:left="720" w:hanging="720"/>
        <w:rPr>
          <w:rFonts w:ascii="Verdana" w:hAnsi="Verdana" w:cs="Tahoma"/>
          <w:color w:val="000000"/>
          <w:sz w:val="20"/>
        </w:rPr>
      </w:pPr>
    </w:p>
    <w:p w:rsidR="00B10727" w:rsidRPr="006F420E" w:rsidRDefault="00B10727">
      <w:pPr>
        <w:pStyle w:val="Sub-Header"/>
        <w:numPr>
          <w:ilvl w:val="0"/>
          <w:numId w:val="2"/>
        </w:numPr>
        <w:rPr>
          <w:rFonts w:ascii="Verdana" w:hAnsi="Verdana" w:cs="Tahoma"/>
          <w:color w:val="000000"/>
          <w:sz w:val="20"/>
        </w:rPr>
      </w:pPr>
      <w:r w:rsidRPr="006F420E">
        <w:rPr>
          <w:rFonts w:ascii="Verdana" w:hAnsi="Verdana" w:cs="Tahoma"/>
          <w:color w:val="000000"/>
          <w:sz w:val="20"/>
        </w:rPr>
        <w:t>Source:</w:t>
      </w:r>
    </w:p>
    <w:p w:rsidR="00B10727" w:rsidRPr="006F420E" w:rsidRDefault="00B10727">
      <w:pPr>
        <w:ind w:left="720"/>
        <w:rPr>
          <w:rFonts w:ascii="Verdana" w:hAnsi="Verdana" w:cs="Tahoma"/>
          <w:color w:val="000000"/>
          <w:sz w:val="20"/>
        </w:rPr>
      </w:pPr>
    </w:p>
    <w:p w:rsidR="00B10727" w:rsidRPr="006F420E" w:rsidRDefault="00B10727">
      <w:pPr>
        <w:ind w:left="720"/>
        <w:rPr>
          <w:rFonts w:ascii="Verdana" w:hAnsi="Verdana" w:cs="Tahoma"/>
          <w:sz w:val="20"/>
        </w:rPr>
      </w:pPr>
      <w:r w:rsidRPr="006F420E">
        <w:rPr>
          <w:rFonts w:ascii="Verdana" w:hAnsi="Verdana" w:cs="Tahoma"/>
          <w:color w:val="000000"/>
          <w:sz w:val="20"/>
        </w:rPr>
        <w:t>T</w:t>
      </w:r>
      <w:r w:rsidRPr="006F420E">
        <w:rPr>
          <w:rFonts w:ascii="Verdana" w:hAnsi="Verdana" w:cs="Tahoma"/>
          <w:sz w:val="20"/>
        </w:rPr>
        <w:t xml:space="preserve">he source </w:t>
      </w:r>
      <w:r w:rsidR="006F420E" w:rsidRPr="006F420E">
        <w:rPr>
          <w:rFonts w:ascii="Verdana" w:hAnsi="Verdana" w:cs="Tahoma"/>
          <w:sz w:val="20"/>
        </w:rPr>
        <w:t>of the MDR T</w:t>
      </w:r>
      <w:r w:rsidR="006F420E">
        <w:rPr>
          <w:rFonts w:ascii="Verdana" w:hAnsi="Verdana" w:cs="Tahoma"/>
          <w:sz w:val="20"/>
        </w:rPr>
        <w:t xml:space="preserve">ED Summary files are the MDR HCSR and MDR TED Files for the corresponding claim types (Institutional and Non-Institutional).  For </w:t>
      </w:r>
      <w:r w:rsidR="00F62033">
        <w:rPr>
          <w:rFonts w:ascii="Verdana" w:hAnsi="Verdana" w:cs="Tahoma"/>
          <w:sz w:val="20"/>
        </w:rPr>
        <w:t>FY01+</w:t>
      </w:r>
      <w:r w:rsidR="006F420E">
        <w:rPr>
          <w:rFonts w:ascii="Verdana" w:hAnsi="Verdana" w:cs="Tahoma"/>
          <w:sz w:val="20"/>
        </w:rPr>
        <w:t xml:space="preserve">, the MDR TED Summary processor shall use the TED files as inputs.  </w:t>
      </w:r>
      <w:r w:rsidR="00CE5732">
        <w:rPr>
          <w:rFonts w:ascii="Verdana" w:hAnsi="Verdana" w:cs="Tahoma"/>
          <w:sz w:val="20"/>
        </w:rPr>
        <w:t>Otherwise, the source of data is the TMA/BEA office</w:t>
      </w:r>
      <w:r w:rsidR="00DE07C9">
        <w:rPr>
          <w:rFonts w:ascii="Verdana" w:hAnsi="Verdana" w:cs="Tahoma"/>
          <w:sz w:val="20"/>
        </w:rPr>
        <w:t xml:space="preserve"> (</w:t>
      </w:r>
      <w:r w:rsidR="00CE5732">
        <w:rPr>
          <w:rFonts w:ascii="Verdana" w:hAnsi="Verdana" w:cs="Tahoma"/>
          <w:sz w:val="20"/>
        </w:rPr>
        <w:t>using MDR HCSR files as inputs</w:t>
      </w:r>
      <w:r w:rsidR="00DE07C9">
        <w:rPr>
          <w:rFonts w:ascii="Verdana" w:hAnsi="Verdana" w:cs="Tahoma"/>
          <w:sz w:val="20"/>
        </w:rPr>
        <w:t>)</w:t>
      </w:r>
      <w:r w:rsidR="00CE5732">
        <w:rPr>
          <w:rFonts w:ascii="Verdana" w:hAnsi="Verdana" w:cs="Tahoma"/>
          <w:sz w:val="20"/>
        </w:rPr>
        <w:t>.</w:t>
      </w:r>
      <w:r w:rsidR="00287338" w:rsidRPr="006F420E">
        <w:rPr>
          <w:rFonts w:ascii="Verdana" w:hAnsi="Verdana" w:cs="Tahoma"/>
          <w:sz w:val="20"/>
        </w:rPr>
        <w:t xml:space="preserve"> </w:t>
      </w:r>
    </w:p>
    <w:p w:rsidR="00B10727" w:rsidRPr="006F420E" w:rsidRDefault="00B10727">
      <w:pPr>
        <w:ind w:left="720"/>
        <w:rPr>
          <w:rFonts w:ascii="Verdana" w:hAnsi="Verdana" w:cs="Tahoma"/>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Transmission (Format and Frequency):</w:t>
      </w:r>
    </w:p>
    <w:p w:rsidR="00B10727" w:rsidRPr="006F420E" w:rsidRDefault="00B10727">
      <w:pPr>
        <w:rPr>
          <w:rFonts w:ascii="Verdana" w:hAnsi="Verdana" w:cs="Tahoma"/>
          <w:color w:val="000000"/>
          <w:sz w:val="20"/>
        </w:rPr>
      </w:pPr>
    </w:p>
    <w:p w:rsidR="00B10727" w:rsidRPr="006F420E" w:rsidRDefault="006F420E">
      <w:pPr>
        <w:ind w:left="720"/>
        <w:rPr>
          <w:rFonts w:ascii="Verdana" w:hAnsi="Verdana" w:cs="Tahoma"/>
          <w:sz w:val="20"/>
        </w:rPr>
      </w:pPr>
      <w:r>
        <w:rPr>
          <w:rFonts w:ascii="Verdana" w:hAnsi="Verdana" w:cs="Tahoma"/>
          <w:sz w:val="20"/>
        </w:rPr>
        <w:t xml:space="preserve">No transmission is required because the source files are the most </w:t>
      </w:r>
      <w:r w:rsidR="00CE5732">
        <w:rPr>
          <w:rFonts w:ascii="Verdana" w:hAnsi="Verdana" w:cs="Tahoma"/>
          <w:sz w:val="20"/>
        </w:rPr>
        <w:t xml:space="preserve">recently processed </w:t>
      </w:r>
      <w:r>
        <w:rPr>
          <w:rFonts w:ascii="Verdana" w:hAnsi="Verdana" w:cs="Tahoma"/>
          <w:sz w:val="20"/>
        </w:rPr>
        <w:t>claims data available in the MDR (i.e. in MDR/PUB, or the latest dated MDR/APUB)</w:t>
      </w:r>
      <w:r w:rsidR="00DE07C9">
        <w:rPr>
          <w:rFonts w:ascii="Verdana" w:hAnsi="Verdana" w:cs="Tahoma"/>
          <w:sz w:val="20"/>
        </w:rPr>
        <w:t xml:space="preserve"> and/or</w:t>
      </w:r>
      <w:r w:rsidR="008634E5">
        <w:rPr>
          <w:rFonts w:ascii="Verdana" w:hAnsi="Verdana" w:cs="Tahoma"/>
          <w:sz w:val="20"/>
        </w:rPr>
        <w:t xml:space="preserve"> from</w:t>
      </w:r>
      <w:r w:rsidR="00DE07C9">
        <w:rPr>
          <w:rFonts w:ascii="Verdana" w:hAnsi="Verdana" w:cs="Tahoma"/>
          <w:sz w:val="20"/>
        </w:rPr>
        <w:t xml:space="preserve"> TMA/BEA</w:t>
      </w:r>
      <w:r>
        <w:rPr>
          <w:rFonts w:ascii="Verdana" w:hAnsi="Verdana" w:cs="Tahoma"/>
          <w:sz w:val="20"/>
        </w:rPr>
        <w:t>.</w:t>
      </w:r>
      <w:r w:rsidR="00DE07C9">
        <w:rPr>
          <w:rFonts w:ascii="Verdana" w:hAnsi="Verdana" w:cs="Tahoma"/>
          <w:sz w:val="20"/>
        </w:rPr>
        <w:t xml:space="preserve">  In either case, data are available in the same computing center as the MDR is operated.</w:t>
      </w:r>
    </w:p>
    <w:p w:rsidR="00B10727" w:rsidRPr="006F420E" w:rsidRDefault="00B10727">
      <w:pPr>
        <w:rPr>
          <w:rFonts w:ascii="Verdana" w:hAnsi="Verdana" w:cs="Tahoma"/>
          <w:color w:val="000000"/>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Organization and Batching</w:t>
      </w:r>
    </w:p>
    <w:p w:rsidR="00B10727" w:rsidRPr="006F420E" w:rsidRDefault="00B10727">
      <w:pPr>
        <w:ind w:left="720"/>
        <w:rPr>
          <w:rFonts w:ascii="Verdana" w:hAnsi="Verdana" w:cs="Tahoma"/>
          <w:color w:val="000000"/>
          <w:sz w:val="20"/>
        </w:rPr>
      </w:pPr>
    </w:p>
    <w:p w:rsidR="00B10727" w:rsidRPr="006F420E" w:rsidRDefault="00B10727">
      <w:pPr>
        <w:ind w:left="720"/>
        <w:rPr>
          <w:rFonts w:ascii="Verdana" w:hAnsi="Verdana" w:cs="Tahoma"/>
          <w:color w:val="000000"/>
          <w:sz w:val="20"/>
        </w:rPr>
      </w:pPr>
      <w:r w:rsidRPr="006F420E">
        <w:rPr>
          <w:rFonts w:ascii="Verdana" w:hAnsi="Verdana" w:cs="Tahoma"/>
          <w:color w:val="000000"/>
          <w:sz w:val="20"/>
        </w:rPr>
        <w:t xml:space="preserve">There are </w:t>
      </w:r>
      <w:r w:rsidR="006F420E">
        <w:rPr>
          <w:rFonts w:ascii="Verdana" w:hAnsi="Verdana" w:cs="Tahoma"/>
          <w:color w:val="000000"/>
          <w:sz w:val="20"/>
        </w:rPr>
        <w:t>t</w:t>
      </w:r>
      <w:r w:rsidR="004C6843">
        <w:rPr>
          <w:rFonts w:ascii="Verdana" w:hAnsi="Verdana" w:cs="Tahoma"/>
          <w:color w:val="000000"/>
          <w:sz w:val="20"/>
        </w:rPr>
        <w:t>wo</w:t>
      </w:r>
      <w:r w:rsidRPr="006F420E">
        <w:rPr>
          <w:rFonts w:ascii="Verdana" w:hAnsi="Verdana" w:cs="Tahoma"/>
          <w:color w:val="000000"/>
          <w:sz w:val="20"/>
        </w:rPr>
        <w:t xml:space="preserve"> final MDR TED</w:t>
      </w:r>
      <w:r w:rsidR="006F420E">
        <w:rPr>
          <w:rStyle w:val="FootnoteReference"/>
          <w:rFonts w:ascii="Verdana" w:hAnsi="Verdana" w:cs="Tahoma"/>
          <w:color w:val="000000"/>
          <w:sz w:val="20"/>
        </w:rPr>
        <w:footnoteReference w:id="1"/>
      </w:r>
      <w:r w:rsidR="006F420E">
        <w:rPr>
          <w:rFonts w:ascii="Verdana" w:hAnsi="Verdana" w:cs="Tahoma"/>
          <w:color w:val="000000"/>
          <w:sz w:val="20"/>
        </w:rPr>
        <w:t xml:space="preserve"> summary files</w:t>
      </w:r>
      <w:r w:rsidRPr="006F420E">
        <w:rPr>
          <w:rFonts w:ascii="Verdana" w:hAnsi="Verdana" w:cs="Tahoma"/>
          <w:color w:val="000000"/>
          <w:sz w:val="20"/>
        </w:rPr>
        <w:t xml:space="preserve">: </w:t>
      </w:r>
    </w:p>
    <w:p w:rsidR="00B10727" w:rsidRPr="006F420E" w:rsidRDefault="00B10727">
      <w:pPr>
        <w:ind w:left="720"/>
        <w:rPr>
          <w:rFonts w:ascii="Verdana" w:hAnsi="Verdana" w:cs="Tahoma"/>
          <w:color w:val="000000"/>
          <w:sz w:val="20"/>
        </w:rPr>
      </w:pPr>
    </w:p>
    <w:p w:rsidR="00B10727" w:rsidRPr="006F420E" w:rsidRDefault="00B10727">
      <w:pPr>
        <w:numPr>
          <w:ilvl w:val="0"/>
          <w:numId w:val="3"/>
        </w:numPr>
        <w:rPr>
          <w:rFonts w:ascii="Verdana" w:hAnsi="Verdana" w:cs="Tahoma"/>
          <w:color w:val="000000"/>
          <w:sz w:val="20"/>
        </w:rPr>
      </w:pPr>
      <w:r w:rsidRPr="006F420E">
        <w:rPr>
          <w:rFonts w:ascii="Verdana" w:hAnsi="Verdana" w:cs="Tahoma"/>
          <w:color w:val="000000"/>
          <w:sz w:val="20"/>
        </w:rPr>
        <w:t>M</w:t>
      </w:r>
      <w:r w:rsidR="006F420E">
        <w:rPr>
          <w:rFonts w:ascii="Verdana" w:hAnsi="Verdana" w:cs="Tahoma"/>
          <w:color w:val="000000"/>
          <w:sz w:val="20"/>
        </w:rPr>
        <w:t xml:space="preserve">DR Institutional TED Summary File:  A summary of institutional claims data from the MDR.  This file contains both HCSR and TED claims and minimal </w:t>
      </w:r>
      <w:r w:rsidRPr="006F420E">
        <w:rPr>
          <w:rFonts w:ascii="Verdana" w:hAnsi="Verdana" w:cs="Tahoma"/>
          <w:color w:val="000000"/>
          <w:sz w:val="20"/>
        </w:rPr>
        <w:t xml:space="preserve">appended fields described in this document.  </w:t>
      </w:r>
    </w:p>
    <w:p w:rsidR="00B10727" w:rsidRPr="006F420E" w:rsidRDefault="006F420E" w:rsidP="004C6843">
      <w:pPr>
        <w:numPr>
          <w:ilvl w:val="0"/>
          <w:numId w:val="3"/>
        </w:numPr>
        <w:rPr>
          <w:rFonts w:ascii="Verdana" w:hAnsi="Verdana" w:cs="Tahoma"/>
          <w:color w:val="000000"/>
          <w:sz w:val="20"/>
        </w:rPr>
      </w:pPr>
      <w:r>
        <w:rPr>
          <w:rFonts w:ascii="Verdana" w:hAnsi="Verdana" w:cs="Tahoma"/>
          <w:color w:val="000000"/>
          <w:sz w:val="20"/>
        </w:rPr>
        <w:t>MDR Non-Institutional TED Summary file:  A summary of non-institutional claims data from the MDR.  This file contains both TED and HCSR claims.</w:t>
      </w:r>
    </w:p>
    <w:p w:rsidR="00B10727" w:rsidRPr="006F420E" w:rsidRDefault="00B10727">
      <w:pPr>
        <w:rPr>
          <w:rFonts w:ascii="Verdana" w:hAnsi="Verdana" w:cs="Tahoma"/>
          <w:color w:val="000000"/>
          <w:sz w:val="20"/>
        </w:rPr>
      </w:pPr>
    </w:p>
    <w:p w:rsidR="00233C49" w:rsidRPr="006F420E" w:rsidRDefault="00B10727">
      <w:pPr>
        <w:ind w:left="720"/>
        <w:rPr>
          <w:rFonts w:ascii="Verdana" w:hAnsi="Verdana" w:cs="Tahoma"/>
          <w:color w:val="000000"/>
          <w:sz w:val="20"/>
        </w:rPr>
      </w:pPr>
      <w:r w:rsidRPr="006F420E">
        <w:rPr>
          <w:rFonts w:ascii="Verdana" w:hAnsi="Verdana" w:cs="Tahoma"/>
          <w:color w:val="000000"/>
          <w:sz w:val="20"/>
        </w:rPr>
        <w:t>The initial file load is a one-time requirement and should represent all c</w:t>
      </w:r>
      <w:r w:rsidR="006F420E">
        <w:rPr>
          <w:rFonts w:ascii="Verdana" w:hAnsi="Verdana" w:cs="Tahoma"/>
          <w:color w:val="000000"/>
          <w:sz w:val="20"/>
        </w:rPr>
        <w:t xml:space="preserve">laims </w:t>
      </w:r>
      <w:r w:rsidRPr="006F420E">
        <w:rPr>
          <w:rFonts w:ascii="Verdana" w:hAnsi="Verdana" w:cs="Tahoma"/>
          <w:color w:val="000000"/>
          <w:sz w:val="20"/>
        </w:rPr>
        <w:t>with end date of care</w:t>
      </w:r>
      <w:r w:rsidR="0038390A" w:rsidRPr="006F420E">
        <w:rPr>
          <w:rFonts w:ascii="Verdana" w:hAnsi="Verdana" w:cs="Tahoma"/>
          <w:color w:val="000000"/>
          <w:sz w:val="20"/>
        </w:rPr>
        <w:t xml:space="preserve"> in FY</w:t>
      </w:r>
      <w:r w:rsidR="008634E5">
        <w:rPr>
          <w:rFonts w:ascii="Verdana" w:hAnsi="Verdana" w:cs="Tahoma"/>
          <w:color w:val="000000"/>
          <w:sz w:val="20"/>
        </w:rPr>
        <w:t>99</w:t>
      </w:r>
      <w:r w:rsidR="0038390A" w:rsidRPr="006F420E">
        <w:rPr>
          <w:rFonts w:ascii="Verdana" w:hAnsi="Verdana" w:cs="Tahoma"/>
          <w:color w:val="000000"/>
          <w:sz w:val="20"/>
        </w:rPr>
        <w:t xml:space="preserve"> or later</w:t>
      </w:r>
      <w:r w:rsidRPr="006F420E">
        <w:rPr>
          <w:rFonts w:ascii="Verdana" w:hAnsi="Verdana" w:cs="Tahoma"/>
          <w:color w:val="000000"/>
          <w:sz w:val="20"/>
        </w:rPr>
        <w:t xml:space="preserve">. </w:t>
      </w:r>
      <w:r w:rsidR="0038390A" w:rsidRPr="006F420E">
        <w:rPr>
          <w:rFonts w:ascii="Verdana" w:hAnsi="Verdana" w:cs="Tahoma"/>
          <w:color w:val="000000"/>
          <w:sz w:val="20"/>
        </w:rPr>
        <w:t xml:space="preserve">  </w:t>
      </w:r>
      <w:r w:rsidR="006F420E">
        <w:rPr>
          <w:rFonts w:ascii="Verdana" w:hAnsi="Verdana" w:cs="Tahoma"/>
          <w:color w:val="000000"/>
          <w:sz w:val="20"/>
        </w:rPr>
        <w:t xml:space="preserve">After that, the MDR </w:t>
      </w:r>
      <w:r w:rsidR="00DE07C9">
        <w:rPr>
          <w:rFonts w:ascii="Verdana" w:hAnsi="Verdana" w:cs="Tahoma"/>
          <w:color w:val="000000"/>
          <w:sz w:val="20"/>
        </w:rPr>
        <w:t>TED File is updated monthly, or whenever the underlying detail data are changed (or when a reprocessing is required to implement a new requirement or to correct a problem.)</w:t>
      </w:r>
    </w:p>
    <w:p w:rsidR="00B10727" w:rsidRPr="006F420E" w:rsidRDefault="00B10727">
      <w:pPr>
        <w:ind w:left="720"/>
        <w:rPr>
          <w:rFonts w:ascii="Verdana" w:hAnsi="Verdana" w:cs="Tahoma"/>
          <w:color w:val="000000"/>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Receiving Filters</w:t>
      </w:r>
    </w:p>
    <w:p w:rsidR="00B10727" w:rsidRPr="006F420E" w:rsidRDefault="00B10727">
      <w:pPr>
        <w:rPr>
          <w:rFonts w:ascii="Verdana" w:hAnsi="Verdana" w:cs="Tahoma"/>
          <w:color w:val="000000"/>
          <w:sz w:val="20"/>
        </w:rPr>
      </w:pPr>
    </w:p>
    <w:p w:rsidR="006F420E" w:rsidRPr="009D5571" w:rsidRDefault="006F420E" w:rsidP="009D5571">
      <w:pPr>
        <w:pStyle w:val="ListParagraph"/>
        <w:numPr>
          <w:ilvl w:val="0"/>
          <w:numId w:val="24"/>
        </w:numPr>
        <w:rPr>
          <w:rFonts w:ascii="Verdana" w:hAnsi="Verdana"/>
          <w:sz w:val="20"/>
        </w:rPr>
      </w:pPr>
      <w:r w:rsidRPr="009D5571">
        <w:rPr>
          <w:rFonts w:ascii="Verdana" w:hAnsi="Verdana"/>
          <w:sz w:val="20"/>
        </w:rPr>
        <w:t xml:space="preserve">MDR TED Institutional Summary File:  </w:t>
      </w:r>
      <w:r w:rsidR="00CE5732" w:rsidRPr="009D5571">
        <w:rPr>
          <w:rFonts w:ascii="Verdana" w:hAnsi="Verdana"/>
          <w:sz w:val="20"/>
        </w:rPr>
        <w:t>No filters are required.</w:t>
      </w:r>
    </w:p>
    <w:p w:rsidR="006F420E" w:rsidRPr="009D5571" w:rsidRDefault="006F420E" w:rsidP="009D5571">
      <w:pPr>
        <w:pStyle w:val="ListParagraph"/>
        <w:numPr>
          <w:ilvl w:val="0"/>
          <w:numId w:val="24"/>
        </w:numPr>
        <w:rPr>
          <w:rFonts w:ascii="Verdana" w:hAnsi="Verdana"/>
          <w:sz w:val="20"/>
        </w:rPr>
      </w:pPr>
      <w:r w:rsidRPr="009D5571">
        <w:rPr>
          <w:rFonts w:ascii="Verdana" w:hAnsi="Verdana"/>
          <w:sz w:val="20"/>
        </w:rPr>
        <w:t xml:space="preserve">MDR TED Non-Institutional Summary File:  DHP and MERHCF records are used, with a filter of MERHCF Flag </w:t>
      </w:r>
      <w:r w:rsidR="00CE5732" w:rsidRPr="009D5571">
        <w:rPr>
          <w:rFonts w:ascii="Verdana" w:hAnsi="Verdana"/>
          <w:sz w:val="20"/>
        </w:rPr>
        <w:t xml:space="preserve">is not </w:t>
      </w:r>
      <w:proofErr w:type="gramStart"/>
      <w:r w:rsidR="00CE5732" w:rsidRPr="009D5571">
        <w:rPr>
          <w:rFonts w:ascii="Verdana" w:hAnsi="Verdana"/>
          <w:sz w:val="20"/>
        </w:rPr>
        <w:t>U</w:t>
      </w:r>
      <w:r w:rsidRPr="009D5571">
        <w:rPr>
          <w:rFonts w:ascii="Verdana" w:hAnsi="Verdana"/>
          <w:sz w:val="20"/>
        </w:rPr>
        <w:t xml:space="preserve">  applied</w:t>
      </w:r>
      <w:proofErr w:type="gramEnd"/>
      <w:r w:rsidRPr="009D5571">
        <w:rPr>
          <w:rFonts w:ascii="Verdana" w:hAnsi="Verdana"/>
          <w:sz w:val="20"/>
        </w:rPr>
        <w:t xml:space="preserve"> to either of the two inputs</w:t>
      </w:r>
      <w:r w:rsidR="00CE5732" w:rsidRPr="009D5571">
        <w:rPr>
          <w:rFonts w:ascii="Verdana" w:hAnsi="Verdana"/>
          <w:sz w:val="20"/>
        </w:rPr>
        <w:t xml:space="preserve"> (but not both)</w:t>
      </w:r>
      <w:r w:rsidRPr="009D5571">
        <w:rPr>
          <w:rFonts w:ascii="Verdana" w:hAnsi="Verdana"/>
          <w:sz w:val="20"/>
        </w:rPr>
        <w:t xml:space="preserve">.  </w:t>
      </w:r>
      <w:r w:rsidR="00DE07C9" w:rsidRPr="009D5571">
        <w:rPr>
          <w:rFonts w:ascii="Verdana" w:hAnsi="Verdana"/>
          <w:sz w:val="20"/>
        </w:rPr>
        <w:t>R</w:t>
      </w:r>
      <w:r w:rsidR="000A5B56" w:rsidRPr="009D5571">
        <w:rPr>
          <w:rFonts w:ascii="Verdana" w:hAnsi="Verdana"/>
          <w:sz w:val="20"/>
        </w:rPr>
        <w:t>e</w:t>
      </w:r>
      <w:r w:rsidRPr="009D5571">
        <w:rPr>
          <w:rFonts w:ascii="Verdana" w:hAnsi="Verdana"/>
          <w:sz w:val="20"/>
        </w:rPr>
        <w:t>cords with place of service of 26, or any special processing code of “RI” are removed.</w:t>
      </w:r>
      <w:r w:rsidR="00DE07C9" w:rsidRPr="009D5571">
        <w:rPr>
          <w:rFonts w:ascii="Verdana" w:hAnsi="Verdana"/>
          <w:sz w:val="20"/>
        </w:rPr>
        <w:t xml:space="preserve"> </w:t>
      </w:r>
    </w:p>
    <w:p w:rsidR="00DE07C9" w:rsidRPr="00DE07C9" w:rsidRDefault="00DE07C9" w:rsidP="00DE07C9">
      <w:pPr>
        <w:rPr>
          <w:rFonts w:ascii="Verdana" w:hAnsi="Verdana"/>
          <w:sz w:val="20"/>
        </w:rPr>
      </w:pPr>
    </w:p>
    <w:p w:rsidR="00DE07C9" w:rsidRPr="00DE07C9" w:rsidRDefault="00DE07C9" w:rsidP="00DE07C9">
      <w:pPr>
        <w:ind w:left="720"/>
        <w:rPr>
          <w:rFonts w:ascii="Verdana" w:hAnsi="Verdana"/>
          <w:sz w:val="20"/>
        </w:rPr>
      </w:pPr>
      <w:r w:rsidRPr="00DE07C9">
        <w:rPr>
          <w:rFonts w:ascii="Verdana" w:hAnsi="Verdana"/>
          <w:sz w:val="20"/>
        </w:rPr>
        <w:lastRenderedPageBreak/>
        <w:t xml:space="preserve">In preparing </w:t>
      </w:r>
      <w:r w:rsidR="00F62033">
        <w:rPr>
          <w:rFonts w:ascii="Verdana" w:hAnsi="Verdana"/>
          <w:sz w:val="20"/>
        </w:rPr>
        <w:t xml:space="preserve">FY00 and FY99, </w:t>
      </w:r>
      <w:r w:rsidRPr="00DE07C9">
        <w:rPr>
          <w:rFonts w:ascii="Verdana" w:hAnsi="Verdana"/>
          <w:sz w:val="20"/>
        </w:rPr>
        <w:t>TMA/BEA shall remove records with a type of submission code of C, D or E.  The records with place of service 26 or any special processing code of RI should also be removed.</w:t>
      </w:r>
    </w:p>
    <w:p w:rsidR="006F420E" w:rsidRPr="006F420E" w:rsidRDefault="006F420E" w:rsidP="006F420E"/>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Update process</w:t>
      </w:r>
    </w:p>
    <w:p w:rsidR="00B10727" w:rsidRPr="006F420E" w:rsidRDefault="00B10727">
      <w:pPr>
        <w:pStyle w:val="Sub-Header"/>
        <w:numPr>
          <w:ilvl w:val="0"/>
          <w:numId w:val="0"/>
        </w:numPr>
        <w:ind w:left="720" w:hanging="720"/>
        <w:rPr>
          <w:rFonts w:ascii="Verdana" w:hAnsi="Verdana" w:cs="Tahoma"/>
          <w:color w:val="000000"/>
          <w:sz w:val="20"/>
        </w:rPr>
      </w:pPr>
    </w:p>
    <w:p w:rsidR="00B10727" w:rsidRPr="006F420E" w:rsidRDefault="006F420E">
      <w:pPr>
        <w:ind w:left="720"/>
        <w:rPr>
          <w:rFonts w:ascii="Verdana" w:hAnsi="Verdana" w:cs="Tahoma"/>
          <w:sz w:val="20"/>
        </w:rPr>
      </w:pPr>
      <w:r>
        <w:rPr>
          <w:rFonts w:ascii="Verdana" w:hAnsi="Verdana" w:cs="Tahoma"/>
          <w:sz w:val="20"/>
        </w:rPr>
        <w:t xml:space="preserve">Each time the MDR Detail data files are updated, the MDR summary processor should be run.  </w:t>
      </w:r>
      <w:r w:rsidR="00DE07C9">
        <w:rPr>
          <w:rFonts w:ascii="Verdana" w:hAnsi="Verdana" w:cs="Tahoma"/>
          <w:sz w:val="20"/>
        </w:rPr>
        <w:t>The HCSR-years will generally remain unchanged, once provided by BEA</w:t>
      </w:r>
      <w:r w:rsidR="00DE07C9">
        <w:rPr>
          <w:rStyle w:val="FootnoteReference"/>
          <w:rFonts w:ascii="Verdana" w:hAnsi="Verdana" w:cs="Tahoma"/>
          <w:sz w:val="20"/>
        </w:rPr>
        <w:footnoteReference w:id="2"/>
      </w:r>
      <w:r w:rsidR="00CE5732">
        <w:rPr>
          <w:rFonts w:ascii="Verdana" w:hAnsi="Verdana" w:cs="Tahoma"/>
          <w:sz w:val="20"/>
        </w:rPr>
        <w:t xml:space="preserve">.  </w:t>
      </w:r>
      <w:r w:rsidR="00DE07C9">
        <w:rPr>
          <w:rFonts w:ascii="Verdana" w:hAnsi="Verdana" w:cs="Tahoma"/>
          <w:sz w:val="20"/>
        </w:rPr>
        <w:t xml:space="preserve">The processor should be flexible enough to allow for an update of any or all years / types of data, as needed.  </w:t>
      </w:r>
      <w:r w:rsidR="005363EB">
        <w:rPr>
          <w:rFonts w:ascii="Verdana" w:hAnsi="Verdana" w:cs="Tahoma"/>
          <w:sz w:val="20"/>
        </w:rPr>
        <w:t xml:space="preserve"> </w:t>
      </w:r>
      <w:r w:rsidR="00DE07C9">
        <w:rPr>
          <w:rFonts w:ascii="Verdana" w:hAnsi="Verdana" w:cs="Tahoma"/>
          <w:sz w:val="20"/>
        </w:rPr>
        <w:t xml:space="preserve">To update the summary files, the most recent HCSR and TED records are aggregated according to </w:t>
      </w:r>
      <w:r w:rsidR="005363EB">
        <w:rPr>
          <w:rFonts w:ascii="Verdana" w:hAnsi="Verdana" w:cs="Tahoma"/>
          <w:sz w:val="20"/>
        </w:rPr>
        <w:t>the business rules in section VIII.</w:t>
      </w:r>
      <w:r w:rsidR="00DE07C9">
        <w:rPr>
          <w:rFonts w:ascii="Verdana" w:hAnsi="Verdana" w:cs="Tahoma"/>
          <w:sz w:val="20"/>
        </w:rPr>
        <w:t xml:space="preserve"> </w:t>
      </w:r>
    </w:p>
    <w:p w:rsidR="00B10727" w:rsidRPr="006F420E" w:rsidRDefault="00B10727">
      <w:pPr>
        <w:ind w:left="720"/>
        <w:rPr>
          <w:rFonts w:ascii="Verdana" w:hAnsi="Verdana" w:cs="Tahoma"/>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Field Transformations and Deletions for MDR Core Database</w:t>
      </w:r>
    </w:p>
    <w:p w:rsidR="00B10727" w:rsidRPr="006F420E" w:rsidRDefault="00B10727">
      <w:pPr>
        <w:rPr>
          <w:rFonts w:ascii="Verdana" w:hAnsi="Verdana" w:cs="Tahoma"/>
          <w:color w:val="000000"/>
          <w:sz w:val="20"/>
        </w:rPr>
      </w:pPr>
    </w:p>
    <w:p w:rsidR="00557321" w:rsidRDefault="00B10727" w:rsidP="00557321">
      <w:pPr>
        <w:ind w:left="720"/>
        <w:rPr>
          <w:rFonts w:ascii="Verdana" w:hAnsi="Verdana" w:cs="Tahoma"/>
          <w:color w:val="000000"/>
          <w:sz w:val="20"/>
        </w:rPr>
      </w:pPr>
      <w:r w:rsidRPr="00557321">
        <w:rPr>
          <w:rFonts w:ascii="Verdana" w:hAnsi="Verdana" w:cs="Tahoma"/>
          <w:color w:val="000000"/>
          <w:sz w:val="20"/>
          <w:highlight w:val="yellow"/>
        </w:rPr>
        <w:t>Th</w:t>
      </w:r>
      <w:r w:rsidR="005363EB" w:rsidRPr="00557321">
        <w:rPr>
          <w:rFonts w:ascii="Verdana" w:hAnsi="Verdana" w:cs="Tahoma"/>
          <w:color w:val="000000"/>
          <w:sz w:val="20"/>
          <w:highlight w:val="yellow"/>
        </w:rPr>
        <w:t xml:space="preserve">ere is minimal processing required to prepare the MDR TED Summary Files.  </w:t>
      </w:r>
      <w:r w:rsidR="007737FD" w:rsidRPr="00557321">
        <w:rPr>
          <w:rFonts w:ascii="Verdana" w:hAnsi="Verdana" w:cs="Tahoma"/>
          <w:color w:val="000000"/>
          <w:sz w:val="20"/>
          <w:highlight w:val="yellow"/>
        </w:rPr>
        <w:t>No me</w:t>
      </w:r>
      <w:r w:rsidR="00557321" w:rsidRPr="00557321">
        <w:rPr>
          <w:rFonts w:ascii="Verdana" w:hAnsi="Verdana" w:cs="Tahoma"/>
          <w:color w:val="000000"/>
          <w:sz w:val="20"/>
          <w:highlight w:val="yellow"/>
        </w:rPr>
        <w:t>rges are required, except in the BEA provided files</w:t>
      </w:r>
      <w:r w:rsidR="00557321">
        <w:rPr>
          <w:rFonts w:ascii="Verdana" w:hAnsi="Verdana" w:cs="Tahoma"/>
          <w:color w:val="000000"/>
          <w:sz w:val="20"/>
        </w:rPr>
        <w:t xml:space="preserve">. </w:t>
      </w:r>
    </w:p>
    <w:p w:rsidR="00557321" w:rsidRDefault="00557321" w:rsidP="00557321">
      <w:pPr>
        <w:ind w:left="720"/>
        <w:rPr>
          <w:rFonts w:ascii="Verdana" w:hAnsi="Verdana" w:cs="Tahoma"/>
          <w:color w:val="000000"/>
          <w:sz w:val="20"/>
        </w:rPr>
      </w:pPr>
    </w:p>
    <w:p w:rsidR="00B10727" w:rsidRPr="006F420E" w:rsidRDefault="00557321" w:rsidP="00557321">
      <w:pPr>
        <w:ind w:left="720"/>
        <w:rPr>
          <w:rFonts w:ascii="Verdana" w:hAnsi="Verdana" w:cs="Tahoma"/>
          <w:color w:val="000000"/>
          <w:sz w:val="20"/>
        </w:rPr>
      </w:pPr>
      <w:r>
        <w:rPr>
          <w:rFonts w:ascii="Verdana" w:hAnsi="Verdana" w:cs="Tahoma"/>
          <w:color w:val="000000"/>
          <w:sz w:val="20"/>
        </w:rPr>
        <w:t>B</w:t>
      </w:r>
      <w:r w:rsidR="00B10727" w:rsidRPr="006F420E">
        <w:rPr>
          <w:rFonts w:ascii="Verdana" w:hAnsi="Verdana" w:cs="Tahoma"/>
          <w:color w:val="000000"/>
          <w:sz w:val="20"/>
        </w:rPr>
        <w:t>usiness rules for each of the appended fields are described in the body of the format table in Section VII</w:t>
      </w:r>
      <w:r w:rsidR="005363EB">
        <w:rPr>
          <w:rFonts w:ascii="Verdana" w:hAnsi="Verdana" w:cs="Tahoma"/>
          <w:color w:val="000000"/>
          <w:sz w:val="20"/>
        </w:rPr>
        <w:t>I</w:t>
      </w:r>
      <w:r w:rsidR="00B10727" w:rsidRPr="006F420E">
        <w:rPr>
          <w:rFonts w:ascii="Verdana" w:hAnsi="Verdana" w:cs="Tahoma"/>
          <w:color w:val="000000"/>
          <w:sz w:val="20"/>
        </w:rPr>
        <w:t xml:space="preserve">, or in an appendix, referenced in that table. </w:t>
      </w:r>
    </w:p>
    <w:p w:rsidR="00B10727" w:rsidRPr="006F420E" w:rsidRDefault="00B10727">
      <w:pPr>
        <w:ind w:left="720"/>
        <w:rPr>
          <w:rFonts w:ascii="Verdana" w:hAnsi="Verdana" w:cs="Tahoma"/>
          <w:color w:val="000000"/>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Record Layout and Content</w:t>
      </w:r>
    </w:p>
    <w:p w:rsidR="00B10727" w:rsidRPr="006F420E" w:rsidRDefault="00B10727">
      <w:pPr>
        <w:pStyle w:val="Sub-Header"/>
        <w:numPr>
          <w:ilvl w:val="0"/>
          <w:numId w:val="0"/>
        </w:numPr>
        <w:rPr>
          <w:rFonts w:ascii="Verdana" w:hAnsi="Verdana" w:cs="Tahoma"/>
          <w:color w:val="000000"/>
          <w:sz w:val="20"/>
        </w:rPr>
      </w:pPr>
    </w:p>
    <w:p w:rsidR="00B10727" w:rsidRPr="006F420E" w:rsidRDefault="00B10727">
      <w:pPr>
        <w:rPr>
          <w:rFonts w:ascii="Verdana" w:hAnsi="Verdana" w:cs="Tahoma"/>
          <w:sz w:val="20"/>
        </w:rPr>
      </w:pPr>
      <w:r w:rsidRPr="006F420E">
        <w:rPr>
          <w:rFonts w:ascii="Verdana" w:hAnsi="Verdana" w:cs="Tahoma"/>
          <w:sz w:val="20"/>
        </w:rPr>
        <w:t>The MDR TED fil</w:t>
      </w:r>
      <w:r w:rsidR="005363EB">
        <w:rPr>
          <w:rFonts w:ascii="Verdana" w:hAnsi="Verdana" w:cs="Tahoma"/>
          <w:sz w:val="20"/>
        </w:rPr>
        <w:t>es are stored in t</w:t>
      </w:r>
      <w:r w:rsidR="004C6843">
        <w:rPr>
          <w:rFonts w:ascii="Verdana" w:hAnsi="Verdana" w:cs="Tahoma"/>
          <w:sz w:val="20"/>
        </w:rPr>
        <w:t>wo</w:t>
      </w:r>
      <w:r w:rsidR="005363EB">
        <w:rPr>
          <w:rFonts w:ascii="Verdana" w:hAnsi="Verdana" w:cs="Tahoma"/>
          <w:sz w:val="20"/>
        </w:rPr>
        <w:t xml:space="preserve"> SAS datasets; an institutional summary</w:t>
      </w:r>
      <w:r w:rsidR="004C6843">
        <w:rPr>
          <w:rFonts w:ascii="Verdana" w:hAnsi="Verdana" w:cs="Tahoma"/>
          <w:sz w:val="20"/>
        </w:rPr>
        <w:t xml:space="preserve"> and</w:t>
      </w:r>
      <w:r w:rsidR="005363EB">
        <w:rPr>
          <w:rFonts w:ascii="Verdana" w:hAnsi="Verdana" w:cs="Tahoma"/>
          <w:sz w:val="20"/>
        </w:rPr>
        <w:t xml:space="preserve"> a non-institutional summary</w:t>
      </w:r>
      <w:r w:rsidR="004C6843">
        <w:rPr>
          <w:rFonts w:ascii="Verdana" w:hAnsi="Verdana" w:cs="Tahoma"/>
          <w:sz w:val="20"/>
        </w:rPr>
        <w:t>.</w:t>
      </w:r>
    </w:p>
    <w:p w:rsidR="006B05F1" w:rsidRDefault="006B05F1">
      <w:pPr>
        <w:rPr>
          <w:rFonts w:ascii="Verdana" w:hAnsi="Verdana" w:cs="Tahoma"/>
          <w:sz w:val="20"/>
        </w:rPr>
        <w:sectPr w:rsidR="006B05F1" w:rsidSect="006B05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rsidR="00B10727" w:rsidRPr="006F420E" w:rsidRDefault="00B10727">
      <w:pPr>
        <w:rPr>
          <w:rFonts w:ascii="Verdana" w:hAnsi="Verdana" w:cs="Tahoma"/>
          <w:sz w:val="20"/>
        </w:rPr>
      </w:pPr>
    </w:p>
    <w:p w:rsidR="006B05F1" w:rsidRDefault="006B05F1">
      <w:pPr>
        <w:rPr>
          <w:rFonts w:ascii="Verdana" w:hAnsi="Verdana" w:cs="Tahoma"/>
          <w:sz w:val="20"/>
        </w:rPr>
        <w:sectPr w:rsidR="006B05F1" w:rsidSect="006B05F1">
          <w:pgSz w:w="12240" w:h="15840"/>
          <w:pgMar w:top="1440" w:right="1440" w:bottom="1440" w:left="1440" w:header="720" w:footer="720" w:gutter="0"/>
          <w:cols w:space="720"/>
        </w:sectPr>
      </w:pPr>
    </w:p>
    <w:p w:rsidR="00B10727" w:rsidRPr="006F420E" w:rsidRDefault="00B10727">
      <w:pPr>
        <w:rPr>
          <w:rFonts w:ascii="Verdana" w:hAnsi="Verdana" w:cs="Tahoma"/>
          <w:sz w:val="20"/>
        </w:rPr>
      </w:pPr>
      <w:r w:rsidRPr="006F420E">
        <w:rPr>
          <w:rFonts w:ascii="Verdana" w:hAnsi="Verdana" w:cs="Tahoma"/>
          <w:sz w:val="20"/>
        </w:rPr>
        <w:lastRenderedPageBreak/>
        <w:t>The table</w:t>
      </w:r>
      <w:r w:rsidR="005363EB">
        <w:rPr>
          <w:rFonts w:ascii="Verdana" w:hAnsi="Verdana" w:cs="Tahoma"/>
          <w:sz w:val="20"/>
        </w:rPr>
        <w:t>s below describe</w:t>
      </w:r>
      <w:r w:rsidRPr="006F420E">
        <w:rPr>
          <w:rFonts w:ascii="Verdana" w:hAnsi="Verdana" w:cs="Tahoma"/>
          <w:sz w:val="20"/>
        </w:rPr>
        <w:t xml:space="preserve"> the format, file layout and field derivation rules for the</w:t>
      </w:r>
      <w:r w:rsidR="005363EB">
        <w:rPr>
          <w:rFonts w:ascii="Verdana" w:hAnsi="Verdana" w:cs="Tahoma"/>
          <w:sz w:val="20"/>
        </w:rPr>
        <w:t>se files.</w:t>
      </w:r>
      <w:r w:rsidRPr="006F420E">
        <w:rPr>
          <w:rFonts w:ascii="Verdana" w:hAnsi="Verdana" w:cs="Tahoma"/>
          <w:sz w:val="20"/>
        </w:rPr>
        <w:t xml:space="preserve"> </w:t>
      </w:r>
    </w:p>
    <w:p w:rsidR="00ED5BF9" w:rsidRPr="006F420E" w:rsidRDefault="00ED5BF9">
      <w:pPr>
        <w:rPr>
          <w:rFonts w:ascii="Verdana" w:hAnsi="Verdana" w:cs="Tahoma"/>
          <w:sz w:val="20"/>
        </w:rPr>
      </w:pPr>
    </w:p>
    <w:p w:rsidR="00B10727" w:rsidRPr="006F420E" w:rsidRDefault="00B238E0" w:rsidP="00ED5BF9">
      <w:pPr>
        <w:pStyle w:val="ExhibitTitle"/>
        <w:ind w:left="2160"/>
        <w:jc w:val="center"/>
        <w:rPr>
          <w:rFonts w:ascii="Verdana" w:hAnsi="Verdana" w:cs="Tahoma"/>
          <w:sz w:val="20"/>
        </w:rPr>
      </w:pPr>
      <w:r>
        <w:rPr>
          <w:rFonts w:ascii="Verdana" w:hAnsi="Verdana" w:cs="Tahoma"/>
          <w:sz w:val="20"/>
        </w:rPr>
        <w:t>MD</w:t>
      </w:r>
      <w:r w:rsidR="00B10727" w:rsidRPr="006F420E">
        <w:rPr>
          <w:rFonts w:ascii="Verdana" w:hAnsi="Verdana" w:cs="Tahoma"/>
          <w:sz w:val="20"/>
        </w:rPr>
        <w:t xml:space="preserve">R Institutional </w:t>
      </w:r>
      <w:r>
        <w:rPr>
          <w:rFonts w:ascii="Verdana" w:hAnsi="Verdana" w:cs="Tahoma"/>
          <w:sz w:val="20"/>
        </w:rPr>
        <w:t>Summary File</w:t>
      </w:r>
    </w:p>
    <w:tbl>
      <w:tblPr>
        <w:tblW w:w="12423"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1428"/>
        <w:gridCol w:w="1020"/>
        <w:gridCol w:w="1415"/>
        <w:gridCol w:w="2592"/>
        <w:gridCol w:w="1283"/>
        <w:gridCol w:w="2581"/>
      </w:tblGrid>
      <w:tr w:rsidR="006F29CE" w:rsidRPr="00456F08" w:rsidTr="001061C5">
        <w:trPr>
          <w:trHeight w:val="630"/>
          <w:tblHeader/>
          <w:jc w:val="center"/>
        </w:trPr>
        <w:tc>
          <w:tcPr>
            <w:tcW w:w="2104" w:type="dxa"/>
            <w:shd w:val="clear" w:color="auto" w:fill="C0C0C0"/>
            <w:vAlign w:val="bottom"/>
          </w:tcPr>
          <w:p w:rsidR="006F29CE" w:rsidRPr="00456F08" w:rsidRDefault="006F29CE" w:rsidP="00915DB6">
            <w:pPr>
              <w:rPr>
                <w:rFonts w:ascii="Verdana" w:hAnsi="Verdana" w:cs="Tahoma"/>
                <w:b/>
                <w:bCs/>
                <w:sz w:val="20"/>
              </w:rPr>
            </w:pPr>
            <w:r w:rsidRPr="00456F08">
              <w:rPr>
                <w:rFonts w:ascii="Verdana" w:hAnsi="Verdana" w:cs="Tahoma"/>
                <w:b/>
                <w:bCs/>
                <w:sz w:val="20"/>
              </w:rPr>
              <w:t>MDR TED Summary Field</w:t>
            </w:r>
          </w:p>
        </w:tc>
        <w:tc>
          <w:tcPr>
            <w:tcW w:w="1428" w:type="dxa"/>
            <w:shd w:val="clear" w:color="auto" w:fill="C0C0C0"/>
            <w:vAlign w:val="bottom"/>
          </w:tcPr>
          <w:p w:rsidR="006F29CE" w:rsidRPr="00456F08" w:rsidRDefault="006F29CE" w:rsidP="00915DB6">
            <w:pPr>
              <w:jc w:val="center"/>
              <w:rPr>
                <w:rFonts w:ascii="Verdana" w:hAnsi="Verdana" w:cs="Tahoma"/>
                <w:b/>
                <w:bCs/>
                <w:sz w:val="20"/>
              </w:rPr>
            </w:pPr>
            <w:r w:rsidRPr="00456F08">
              <w:rPr>
                <w:rFonts w:ascii="Verdana" w:hAnsi="Verdana" w:cs="Tahoma"/>
                <w:b/>
                <w:bCs/>
                <w:sz w:val="20"/>
              </w:rPr>
              <w:t>SAS Name</w:t>
            </w:r>
          </w:p>
        </w:tc>
        <w:tc>
          <w:tcPr>
            <w:tcW w:w="1020" w:type="dxa"/>
            <w:shd w:val="clear" w:color="auto" w:fill="C0C0C0"/>
            <w:vAlign w:val="bottom"/>
          </w:tcPr>
          <w:p w:rsidR="006F29CE" w:rsidRPr="00456F08" w:rsidRDefault="006F29CE" w:rsidP="00915DB6">
            <w:pPr>
              <w:jc w:val="center"/>
              <w:rPr>
                <w:rFonts w:ascii="Verdana" w:hAnsi="Verdana" w:cs="Tahoma"/>
                <w:b/>
                <w:bCs/>
                <w:sz w:val="20"/>
              </w:rPr>
            </w:pPr>
            <w:r w:rsidRPr="00456F08">
              <w:rPr>
                <w:rFonts w:ascii="Verdana" w:hAnsi="Verdana" w:cs="Tahoma"/>
                <w:b/>
                <w:bCs/>
                <w:sz w:val="20"/>
              </w:rPr>
              <w:t>Format</w:t>
            </w:r>
          </w:p>
        </w:tc>
        <w:tc>
          <w:tcPr>
            <w:tcW w:w="1415" w:type="dxa"/>
            <w:shd w:val="clear" w:color="auto" w:fill="C0C0C0"/>
            <w:vAlign w:val="bottom"/>
          </w:tcPr>
          <w:p w:rsidR="006F29CE" w:rsidRPr="00456F08" w:rsidRDefault="006F29CE" w:rsidP="00915DB6">
            <w:pPr>
              <w:jc w:val="center"/>
              <w:rPr>
                <w:rFonts w:ascii="Verdana" w:hAnsi="Verdana" w:cs="Tahoma"/>
                <w:b/>
                <w:bCs/>
                <w:sz w:val="20"/>
              </w:rPr>
            </w:pPr>
            <w:r w:rsidRPr="00456F08">
              <w:rPr>
                <w:rFonts w:ascii="Verdana" w:hAnsi="Verdana" w:cs="Tahoma"/>
                <w:b/>
                <w:bCs/>
                <w:sz w:val="20"/>
              </w:rPr>
              <w:t xml:space="preserve">Source Name </w:t>
            </w:r>
            <w:r>
              <w:rPr>
                <w:rFonts w:ascii="Verdana" w:hAnsi="Verdana" w:cs="Tahoma"/>
                <w:b/>
                <w:bCs/>
                <w:sz w:val="20"/>
              </w:rPr>
              <w:t>BEA</w:t>
            </w:r>
          </w:p>
        </w:tc>
        <w:tc>
          <w:tcPr>
            <w:tcW w:w="2592" w:type="dxa"/>
            <w:shd w:val="clear" w:color="auto" w:fill="C0C0C0"/>
            <w:vAlign w:val="bottom"/>
          </w:tcPr>
          <w:p w:rsidR="006F29CE" w:rsidRPr="00456F08" w:rsidRDefault="006F29CE" w:rsidP="00915DB6">
            <w:pPr>
              <w:jc w:val="center"/>
              <w:rPr>
                <w:rFonts w:ascii="Verdana" w:hAnsi="Verdana" w:cs="Tahoma"/>
                <w:b/>
                <w:bCs/>
                <w:sz w:val="20"/>
              </w:rPr>
            </w:pPr>
            <w:r>
              <w:rPr>
                <w:rFonts w:ascii="Verdana" w:hAnsi="Verdana" w:cs="Tahoma"/>
                <w:b/>
                <w:bCs/>
                <w:sz w:val="20"/>
              </w:rPr>
              <w:t>BEA derivation rule</w:t>
            </w:r>
          </w:p>
        </w:tc>
        <w:tc>
          <w:tcPr>
            <w:tcW w:w="1283" w:type="dxa"/>
            <w:shd w:val="clear" w:color="auto" w:fill="C0C0C0"/>
            <w:vAlign w:val="bottom"/>
          </w:tcPr>
          <w:p w:rsidR="006F29CE" w:rsidRPr="00456F08" w:rsidRDefault="006F29CE" w:rsidP="003A624A">
            <w:pPr>
              <w:jc w:val="center"/>
              <w:rPr>
                <w:rFonts w:ascii="Verdana" w:hAnsi="Verdana" w:cs="Tahoma"/>
                <w:b/>
                <w:bCs/>
                <w:sz w:val="20"/>
              </w:rPr>
            </w:pPr>
            <w:r w:rsidRPr="00456F08">
              <w:rPr>
                <w:rFonts w:ascii="Verdana" w:hAnsi="Verdana" w:cs="Tahoma"/>
                <w:b/>
                <w:bCs/>
                <w:sz w:val="20"/>
              </w:rPr>
              <w:t>Source Name TED</w:t>
            </w:r>
          </w:p>
        </w:tc>
        <w:tc>
          <w:tcPr>
            <w:tcW w:w="2581" w:type="dxa"/>
            <w:shd w:val="clear" w:color="auto" w:fill="C0C0C0"/>
            <w:vAlign w:val="bottom"/>
          </w:tcPr>
          <w:p w:rsidR="006F29CE" w:rsidRPr="00456F08" w:rsidRDefault="006F29CE" w:rsidP="00915DB6">
            <w:pPr>
              <w:rPr>
                <w:rFonts w:ascii="Verdana" w:hAnsi="Verdana" w:cs="Tahoma"/>
                <w:b/>
                <w:bCs/>
                <w:sz w:val="20"/>
              </w:rPr>
            </w:pPr>
            <w:r>
              <w:rPr>
                <w:rFonts w:ascii="Verdana" w:hAnsi="Verdana" w:cs="Tahoma"/>
                <w:b/>
                <w:bCs/>
                <w:sz w:val="20"/>
              </w:rPr>
              <w:t xml:space="preserve">TED </w:t>
            </w:r>
            <w:r w:rsidRPr="00456F08">
              <w:rPr>
                <w:rFonts w:ascii="Verdana" w:hAnsi="Verdana" w:cs="Tahoma"/>
                <w:b/>
                <w:bCs/>
                <w:sz w:val="20"/>
              </w:rPr>
              <w:t>Business Rule</w:t>
            </w:r>
          </w:p>
        </w:tc>
      </w:tr>
      <w:tr w:rsidR="006F29CE" w:rsidRPr="00456F08" w:rsidTr="001061C5">
        <w:trPr>
          <w:trHeight w:val="420"/>
          <w:jc w:val="center"/>
        </w:trPr>
        <w:tc>
          <w:tcPr>
            <w:tcW w:w="2104" w:type="dxa"/>
            <w:shd w:val="clear" w:color="auto" w:fill="auto"/>
          </w:tcPr>
          <w:p w:rsidR="006F29CE" w:rsidRPr="00456F08" w:rsidRDefault="006F29CE" w:rsidP="0054021F">
            <w:pPr>
              <w:rPr>
                <w:rFonts w:ascii="Verdana" w:hAnsi="Verdana" w:cs="Tahoma"/>
                <w:sz w:val="20"/>
              </w:rPr>
            </w:pPr>
            <w:r w:rsidRPr="00456F08">
              <w:rPr>
                <w:rFonts w:ascii="Verdana" w:hAnsi="Verdana" w:cs="Tahoma"/>
                <w:sz w:val="20"/>
              </w:rPr>
              <w:t>Alternate Care Value</w:t>
            </w:r>
          </w:p>
        </w:tc>
        <w:tc>
          <w:tcPr>
            <w:tcW w:w="1428" w:type="dxa"/>
            <w:shd w:val="clear" w:color="auto" w:fill="auto"/>
          </w:tcPr>
          <w:p w:rsidR="006F29CE" w:rsidRPr="00456F08" w:rsidRDefault="006F29CE" w:rsidP="0054021F">
            <w:pPr>
              <w:jc w:val="center"/>
              <w:rPr>
                <w:rFonts w:ascii="Verdana" w:hAnsi="Verdana" w:cs="Tahoma"/>
                <w:sz w:val="20"/>
              </w:rPr>
            </w:pPr>
            <w:r w:rsidRPr="00456F08">
              <w:rPr>
                <w:rFonts w:ascii="Verdana" w:hAnsi="Verdana" w:cs="Tahoma"/>
                <w:sz w:val="20"/>
              </w:rPr>
              <w:t>ACV</w:t>
            </w:r>
          </w:p>
        </w:tc>
        <w:tc>
          <w:tcPr>
            <w:tcW w:w="1020" w:type="dxa"/>
            <w:shd w:val="clear" w:color="auto" w:fill="auto"/>
          </w:tcPr>
          <w:p w:rsidR="006F29CE" w:rsidRPr="00456F08" w:rsidRDefault="006F29CE" w:rsidP="0054021F">
            <w:pPr>
              <w:jc w:val="center"/>
              <w:rPr>
                <w:rFonts w:ascii="Verdana" w:hAnsi="Verdana" w:cs="Tahoma"/>
                <w:sz w:val="20"/>
              </w:rPr>
            </w:pPr>
            <w:r w:rsidRPr="00456F08">
              <w:rPr>
                <w:rFonts w:ascii="Verdana" w:hAnsi="Verdana" w:cs="Tahoma"/>
                <w:sz w:val="20"/>
              </w:rPr>
              <w:t>$1</w:t>
            </w:r>
          </w:p>
        </w:tc>
        <w:tc>
          <w:tcPr>
            <w:tcW w:w="1415" w:type="dxa"/>
            <w:shd w:val="clear" w:color="auto" w:fill="auto"/>
          </w:tcPr>
          <w:p w:rsidR="006F29CE" w:rsidRPr="00456F08" w:rsidRDefault="006F29CE" w:rsidP="0054021F">
            <w:pPr>
              <w:jc w:val="center"/>
              <w:rPr>
                <w:rFonts w:ascii="Verdana" w:hAnsi="Verdana" w:cs="Tahoma"/>
                <w:sz w:val="20"/>
              </w:rPr>
            </w:pPr>
            <w:r>
              <w:rPr>
                <w:rFonts w:ascii="Verdana" w:hAnsi="Verdana" w:cs="Tahoma"/>
                <w:sz w:val="20"/>
              </w:rPr>
              <w:t>Enrollment Status, MTF Authorized Care, Beneficiary Category</w:t>
            </w:r>
          </w:p>
        </w:tc>
        <w:tc>
          <w:tcPr>
            <w:tcW w:w="2592" w:type="dxa"/>
            <w:shd w:val="clear" w:color="auto" w:fill="auto"/>
          </w:tcPr>
          <w:p w:rsidR="006F29CE" w:rsidRPr="006F29CE" w:rsidRDefault="006F29CE" w:rsidP="0054021F">
            <w:pPr>
              <w:jc w:val="center"/>
              <w:rPr>
                <w:rFonts w:ascii="Verdana" w:hAnsi="Verdana" w:cs="Tahoma"/>
                <w:sz w:val="20"/>
              </w:rPr>
            </w:pPr>
            <w:r w:rsidRPr="006F29CE">
              <w:rPr>
                <w:rFonts w:ascii="Verdana" w:hAnsi="Verdana" w:cs="Tahoma"/>
                <w:sz w:val="20"/>
              </w:rPr>
              <w:t>If ben</w:t>
            </w:r>
            <w:r>
              <w:rPr>
                <w:rFonts w:ascii="Verdana" w:hAnsi="Verdana" w:cs="Tahoma"/>
                <w:sz w:val="20"/>
              </w:rPr>
              <w:t xml:space="preserve">eficiary </w:t>
            </w:r>
            <w:r w:rsidRPr="006F29CE">
              <w:rPr>
                <w:rFonts w:ascii="Verdana" w:hAnsi="Verdana" w:cs="Tahoma"/>
                <w:sz w:val="20"/>
              </w:rPr>
              <w:t>cat</w:t>
            </w:r>
            <w:r>
              <w:rPr>
                <w:rFonts w:ascii="Verdana" w:hAnsi="Verdana" w:cs="Tahoma"/>
                <w:sz w:val="20"/>
              </w:rPr>
              <w:t>egory</w:t>
            </w:r>
            <w:r w:rsidRPr="006F29CE">
              <w:rPr>
                <w:rFonts w:ascii="Verdana" w:hAnsi="Verdana" w:cs="Tahoma"/>
                <w:sz w:val="20"/>
              </w:rPr>
              <w:t xml:space="preserve"> is 4 and either (1</w:t>
            </w:r>
            <w:r w:rsidRPr="006F29CE">
              <w:rPr>
                <w:rFonts w:ascii="Verdana" w:hAnsi="Verdana" w:cs="Tahoma"/>
                <w:sz w:val="20"/>
                <w:vertAlign w:val="superscript"/>
              </w:rPr>
              <w:t>st</w:t>
            </w:r>
            <w:r w:rsidRPr="006F29CE">
              <w:rPr>
                <w:rFonts w:ascii="Verdana" w:hAnsi="Verdana" w:cs="Tahoma"/>
                <w:sz w:val="20"/>
              </w:rPr>
              <w:t xml:space="preserve"> digit of enr</w:t>
            </w:r>
            <w:r>
              <w:rPr>
                <w:rFonts w:ascii="Verdana" w:hAnsi="Verdana" w:cs="Tahoma"/>
                <w:sz w:val="20"/>
              </w:rPr>
              <w:t xml:space="preserve">oll </w:t>
            </w:r>
            <w:r w:rsidRPr="006F29CE">
              <w:rPr>
                <w:rFonts w:ascii="Verdana" w:hAnsi="Verdana" w:cs="Tahoma"/>
                <w:sz w:val="20"/>
              </w:rPr>
              <w:t>stat is in (U, W, Z) or (1</w:t>
            </w:r>
            <w:r w:rsidRPr="006F29CE">
              <w:rPr>
                <w:rFonts w:ascii="Verdana" w:hAnsi="Verdana" w:cs="Tahoma"/>
                <w:sz w:val="20"/>
                <w:vertAlign w:val="superscript"/>
              </w:rPr>
              <w:t>st</w:t>
            </w:r>
            <w:r w:rsidRPr="006F29CE">
              <w:rPr>
                <w:rFonts w:ascii="Verdana" w:hAnsi="Verdana" w:cs="Tahoma"/>
                <w:sz w:val="20"/>
              </w:rPr>
              <w:t xml:space="preserve"> digit of enr</w:t>
            </w:r>
            <w:r>
              <w:rPr>
                <w:rFonts w:ascii="Verdana" w:hAnsi="Verdana" w:cs="Tahoma"/>
                <w:sz w:val="20"/>
              </w:rPr>
              <w:t xml:space="preserve">oll </w:t>
            </w:r>
            <w:r w:rsidRPr="006F29CE">
              <w:rPr>
                <w:rFonts w:ascii="Verdana" w:hAnsi="Verdana" w:cs="Tahoma"/>
                <w:sz w:val="20"/>
              </w:rPr>
              <w:t xml:space="preserve">stat=’S’ and </w:t>
            </w:r>
            <w:r>
              <w:rPr>
                <w:rFonts w:ascii="Verdana" w:hAnsi="Verdana" w:cs="Tahoma"/>
                <w:sz w:val="20"/>
              </w:rPr>
              <w:t xml:space="preserve">MTF </w:t>
            </w:r>
            <w:proofErr w:type="spellStart"/>
            <w:r>
              <w:rPr>
                <w:rFonts w:ascii="Verdana" w:hAnsi="Verdana" w:cs="Tahoma"/>
                <w:sz w:val="20"/>
              </w:rPr>
              <w:t>auth</w:t>
            </w:r>
            <w:proofErr w:type="spellEnd"/>
            <w:r>
              <w:rPr>
                <w:rFonts w:ascii="Verdana" w:hAnsi="Verdana" w:cs="Tahoma"/>
                <w:sz w:val="20"/>
              </w:rPr>
              <w:t xml:space="preserve"> care</w:t>
            </w:r>
            <w:r w:rsidRPr="006F29CE">
              <w:rPr>
                <w:rFonts w:ascii="Verdana" w:hAnsi="Verdana" w:cs="Tahoma"/>
                <w:sz w:val="20"/>
              </w:rPr>
              <w:t xml:space="preserve"> &lt;&gt;0000 or blank then ACV=A; else if </w:t>
            </w:r>
            <w:proofErr w:type="spellStart"/>
            <w:r w:rsidRPr="006F29CE">
              <w:rPr>
                <w:rFonts w:ascii="Verdana" w:hAnsi="Verdana" w:cs="Tahoma"/>
                <w:sz w:val="20"/>
              </w:rPr>
              <w:t>enr</w:t>
            </w:r>
            <w:proofErr w:type="spellEnd"/>
            <w:r>
              <w:rPr>
                <w:rFonts w:ascii="Verdana" w:hAnsi="Verdana" w:cs="Tahoma"/>
                <w:sz w:val="20"/>
              </w:rPr>
              <w:t xml:space="preserve"> </w:t>
            </w:r>
            <w:r w:rsidRPr="006F29CE">
              <w:rPr>
                <w:rFonts w:ascii="Verdana" w:hAnsi="Verdana" w:cs="Tahoma"/>
                <w:sz w:val="20"/>
              </w:rPr>
              <w:t xml:space="preserve">stat=BB then ACV=D, else if </w:t>
            </w:r>
            <w:proofErr w:type="spellStart"/>
            <w:r w:rsidRPr="006F29CE">
              <w:rPr>
                <w:rFonts w:ascii="Verdana" w:hAnsi="Verdana" w:cs="Tahoma"/>
                <w:sz w:val="20"/>
              </w:rPr>
              <w:t>enr</w:t>
            </w:r>
            <w:proofErr w:type="spellEnd"/>
            <w:r>
              <w:rPr>
                <w:rFonts w:ascii="Verdana" w:hAnsi="Verdana" w:cs="Tahoma"/>
                <w:sz w:val="20"/>
              </w:rPr>
              <w:t xml:space="preserve"> stat in (U WF</w:t>
            </w:r>
            <w:r w:rsidRPr="006F29CE">
              <w:rPr>
                <w:rFonts w:ascii="Verdana" w:hAnsi="Verdana" w:cs="Tahoma"/>
                <w:sz w:val="20"/>
              </w:rPr>
              <w:t xml:space="preserve"> Z) then ACV=E; else ACV=O</w:t>
            </w:r>
          </w:p>
        </w:tc>
        <w:tc>
          <w:tcPr>
            <w:tcW w:w="1283" w:type="dxa"/>
          </w:tcPr>
          <w:p w:rsidR="006F29CE" w:rsidRPr="00456F08" w:rsidRDefault="006F29CE" w:rsidP="003A624A">
            <w:pPr>
              <w:jc w:val="center"/>
              <w:rPr>
                <w:rFonts w:ascii="Verdana" w:hAnsi="Verdana" w:cs="Tahoma"/>
                <w:sz w:val="20"/>
              </w:rPr>
            </w:pPr>
            <w:r w:rsidRPr="00456F08">
              <w:rPr>
                <w:rFonts w:ascii="Verdana" w:hAnsi="Verdana" w:cs="Tahoma"/>
                <w:sz w:val="20"/>
              </w:rPr>
              <w:t>ACV</w:t>
            </w:r>
          </w:p>
        </w:tc>
        <w:tc>
          <w:tcPr>
            <w:tcW w:w="2581" w:type="dxa"/>
            <w:shd w:val="clear" w:color="auto" w:fill="auto"/>
          </w:tcPr>
          <w:p w:rsidR="006F29CE" w:rsidRPr="00456F08" w:rsidRDefault="006F29CE" w:rsidP="00B238E0">
            <w:pPr>
              <w:rPr>
                <w:rFonts w:ascii="Verdana" w:hAnsi="Verdana" w:cs="Tahoma"/>
                <w:sz w:val="20"/>
              </w:rPr>
            </w:pPr>
            <w:r>
              <w:rPr>
                <w:rFonts w:ascii="Verdana" w:hAnsi="Verdana" w:cs="Tahoma"/>
                <w:sz w:val="20"/>
              </w:rPr>
              <w:t>No transformation</w:t>
            </w:r>
            <w:r w:rsidRPr="00456F08">
              <w:rPr>
                <w:rFonts w:ascii="Verdana" w:hAnsi="Verdana" w:cs="Tahoma"/>
                <w:sz w:val="20"/>
              </w:rPr>
              <w:t xml:space="preserve">.   </w:t>
            </w:r>
          </w:p>
        </w:tc>
      </w:tr>
      <w:tr w:rsidR="00DB13EB" w:rsidRPr="00456F08" w:rsidTr="001061C5">
        <w:trPr>
          <w:trHeight w:val="420"/>
          <w:jc w:val="center"/>
        </w:trPr>
        <w:tc>
          <w:tcPr>
            <w:tcW w:w="2104" w:type="dxa"/>
            <w:shd w:val="clear" w:color="auto" w:fill="auto"/>
          </w:tcPr>
          <w:p w:rsidR="00DB13EB" w:rsidRPr="00456F08" w:rsidRDefault="00DB13EB" w:rsidP="0054021F">
            <w:pPr>
              <w:rPr>
                <w:rFonts w:ascii="Verdana" w:hAnsi="Verdana" w:cs="Tahoma"/>
                <w:sz w:val="20"/>
              </w:rPr>
            </w:pPr>
            <w:r>
              <w:rPr>
                <w:rFonts w:ascii="Verdana" w:hAnsi="Verdana" w:cs="Tahoma"/>
                <w:sz w:val="20"/>
              </w:rPr>
              <w:t>ACV Group</w:t>
            </w:r>
          </w:p>
        </w:tc>
        <w:tc>
          <w:tcPr>
            <w:tcW w:w="1428" w:type="dxa"/>
            <w:shd w:val="clear" w:color="auto" w:fill="auto"/>
          </w:tcPr>
          <w:p w:rsidR="00DB13EB" w:rsidRPr="00456F08" w:rsidRDefault="00DB13EB" w:rsidP="0054021F">
            <w:pPr>
              <w:jc w:val="center"/>
              <w:rPr>
                <w:rFonts w:ascii="Verdana" w:hAnsi="Verdana" w:cs="Tahoma"/>
                <w:sz w:val="20"/>
              </w:rPr>
            </w:pPr>
            <w:proofErr w:type="spellStart"/>
            <w:r>
              <w:rPr>
                <w:rFonts w:ascii="Verdana" w:hAnsi="Verdana" w:cs="Tahoma"/>
                <w:sz w:val="20"/>
              </w:rPr>
              <w:t>acvgroup</w:t>
            </w:r>
            <w:proofErr w:type="spellEnd"/>
          </w:p>
        </w:tc>
        <w:tc>
          <w:tcPr>
            <w:tcW w:w="1020" w:type="dxa"/>
            <w:shd w:val="clear" w:color="auto" w:fill="auto"/>
          </w:tcPr>
          <w:p w:rsidR="00DB13EB" w:rsidRPr="00456F08" w:rsidRDefault="00DB13EB" w:rsidP="0054021F">
            <w:pPr>
              <w:jc w:val="center"/>
              <w:rPr>
                <w:rFonts w:ascii="Verdana" w:hAnsi="Verdana" w:cs="Tahoma"/>
                <w:sz w:val="20"/>
              </w:rPr>
            </w:pPr>
            <w:r>
              <w:rPr>
                <w:rFonts w:ascii="Verdana" w:hAnsi="Verdana" w:cs="Tahoma"/>
                <w:sz w:val="20"/>
              </w:rPr>
              <w:t>$1</w:t>
            </w:r>
          </w:p>
        </w:tc>
        <w:tc>
          <w:tcPr>
            <w:tcW w:w="1415" w:type="dxa"/>
            <w:shd w:val="clear" w:color="auto" w:fill="auto"/>
          </w:tcPr>
          <w:p w:rsidR="00DB13EB" w:rsidRDefault="00DB13EB" w:rsidP="0054021F">
            <w:pPr>
              <w:jc w:val="center"/>
              <w:rPr>
                <w:rFonts w:ascii="Verdana" w:hAnsi="Verdana" w:cs="Tahoma"/>
                <w:sz w:val="20"/>
              </w:rPr>
            </w:pPr>
            <w:r>
              <w:rPr>
                <w:rFonts w:ascii="Verdana" w:hAnsi="Verdana" w:cs="Tahoma"/>
                <w:sz w:val="20"/>
              </w:rPr>
              <w:t>N/A</w:t>
            </w:r>
          </w:p>
        </w:tc>
        <w:tc>
          <w:tcPr>
            <w:tcW w:w="2592" w:type="dxa"/>
            <w:shd w:val="clear" w:color="auto" w:fill="auto"/>
          </w:tcPr>
          <w:p w:rsidR="00DB13EB" w:rsidRPr="006F29CE" w:rsidRDefault="00DB13EB" w:rsidP="0054021F">
            <w:pPr>
              <w:jc w:val="center"/>
              <w:rPr>
                <w:rFonts w:ascii="Verdana" w:hAnsi="Verdana" w:cs="Tahoma"/>
                <w:sz w:val="20"/>
              </w:rPr>
            </w:pPr>
            <w:r>
              <w:rPr>
                <w:rFonts w:ascii="Verdana" w:hAnsi="Verdana" w:cs="Tahoma"/>
                <w:sz w:val="20"/>
              </w:rPr>
              <w:t>N/A</w:t>
            </w:r>
          </w:p>
        </w:tc>
        <w:tc>
          <w:tcPr>
            <w:tcW w:w="1283" w:type="dxa"/>
          </w:tcPr>
          <w:p w:rsidR="00DB13EB" w:rsidRPr="00456F08" w:rsidRDefault="00DB13EB" w:rsidP="003A624A">
            <w:pPr>
              <w:jc w:val="center"/>
              <w:rPr>
                <w:rFonts w:ascii="Verdana" w:hAnsi="Verdana" w:cs="Tahoma"/>
                <w:sz w:val="20"/>
              </w:rPr>
            </w:pPr>
            <w:proofErr w:type="spellStart"/>
            <w:r>
              <w:rPr>
                <w:rFonts w:ascii="Verdana" w:hAnsi="Verdana" w:cs="Tahoma"/>
                <w:sz w:val="20"/>
              </w:rPr>
              <w:t>acvgroup</w:t>
            </w:r>
            <w:proofErr w:type="spellEnd"/>
          </w:p>
        </w:tc>
        <w:tc>
          <w:tcPr>
            <w:tcW w:w="2581" w:type="dxa"/>
            <w:shd w:val="clear" w:color="auto" w:fill="auto"/>
          </w:tcPr>
          <w:p w:rsidR="00DB13EB" w:rsidRDefault="00727B74" w:rsidP="00B238E0">
            <w:pPr>
              <w:rPr>
                <w:rFonts w:ascii="Verdana" w:hAnsi="Verdana" w:cs="Tahoma"/>
                <w:sz w:val="20"/>
              </w:rPr>
            </w:pPr>
            <w:r>
              <w:rPr>
                <w:rFonts w:ascii="Verdana" w:hAnsi="Verdana" w:cs="Tahoma"/>
                <w:sz w:val="20"/>
              </w:rPr>
              <w:t>No transformation</w:t>
            </w:r>
          </w:p>
        </w:tc>
      </w:tr>
      <w:tr w:rsidR="007737FD" w:rsidRPr="00456F08" w:rsidTr="001061C5">
        <w:trPr>
          <w:trHeight w:val="420"/>
          <w:jc w:val="center"/>
        </w:trPr>
        <w:tc>
          <w:tcPr>
            <w:tcW w:w="2104" w:type="dxa"/>
            <w:shd w:val="clear" w:color="auto" w:fill="auto"/>
          </w:tcPr>
          <w:p w:rsidR="007737FD" w:rsidRDefault="007737FD" w:rsidP="0054021F">
            <w:pPr>
              <w:rPr>
                <w:rFonts w:ascii="Verdana" w:hAnsi="Verdana" w:cs="Tahoma"/>
                <w:sz w:val="20"/>
              </w:rPr>
            </w:pPr>
            <w:r>
              <w:rPr>
                <w:rFonts w:ascii="Verdana" w:hAnsi="Verdana" w:cs="Tahoma"/>
                <w:sz w:val="20"/>
              </w:rPr>
              <w:t>Admission Category</w:t>
            </w:r>
          </w:p>
        </w:tc>
        <w:tc>
          <w:tcPr>
            <w:tcW w:w="1428" w:type="dxa"/>
            <w:shd w:val="clear" w:color="auto" w:fill="auto"/>
          </w:tcPr>
          <w:p w:rsidR="007737FD" w:rsidRDefault="007737FD" w:rsidP="0054021F">
            <w:pPr>
              <w:jc w:val="center"/>
              <w:rPr>
                <w:rFonts w:ascii="Verdana" w:hAnsi="Verdana" w:cs="Tahoma"/>
                <w:sz w:val="20"/>
              </w:rPr>
            </w:pPr>
            <w:proofErr w:type="spellStart"/>
            <w:r>
              <w:rPr>
                <w:rFonts w:ascii="Verdana" w:hAnsi="Verdana" w:cs="Tahoma"/>
                <w:sz w:val="20"/>
              </w:rPr>
              <w:t>admcat</w:t>
            </w:r>
            <w:proofErr w:type="spellEnd"/>
          </w:p>
        </w:tc>
        <w:tc>
          <w:tcPr>
            <w:tcW w:w="1020" w:type="dxa"/>
            <w:shd w:val="clear" w:color="auto" w:fill="auto"/>
          </w:tcPr>
          <w:p w:rsidR="007737FD" w:rsidRDefault="007737FD" w:rsidP="0054021F">
            <w:pPr>
              <w:jc w:val="center"/>
              <w:rPr>
                <w:rFonts w:ascii="Verdana" w:hAnsi="Verdana" w:cs="Tahoma"/>
                <w:sz w:val="20"/>
              </w:rPr>
            </w:pPr>
            <w:r>
              <w:rPr>
                <w:rFonts w:ascii="Verdana" w:hAnsi="Verdana" w:cs="Tahoma"/>
                <w:sz w:val="20"/>
              </w:rPr>
              <w:t>$1</w:t>
            </w:r>
          </w:p>
        </w:tc>
        <w:tc>
          <w:tcPr>
            <w:tcW w:w="1415" w:type="dxa"/>
            <w:shd w:val="clear" w:color="auto" w:fill="auto"/>
          </w:tcPr>
          <w:p w:rsidR="007737FD" w:rsidRDefault="007737FD" w:rsidP="0054021F">
            <w:pPr>
              <w:jc w:val="center"/>
              <w:rPr>
                <w:rFonts w:ascii="Verdana" w:hAnsi="Verdana" w:cs="Tahoma"/>
                <w:sz w:val="20"/>
              </w:rPr>
            </w:pPr>
            <w:proofErr w:type="spellStart"/>
            <w:r>
              <w:rPr>
                <w:rFonts w:ascii="Verdana" w:hAnsi="Verdana" w:cs="Tahoma"/>
                <w:sz w:val="20"/>
              </w:rPr>
              <w:t>admsrc</w:t>
            </w:r>
            <w:proofErr w:type="spellEnd"/>
          </w:p>
        </w:tc>
        <w:tc>
          <w:tcPr>
            <w:tcW w:w="2592" w:type="dxa"/>
            <w:shd w:val="clear" w:color="auto" w:fill="auto"/>
          </w:tcPr>
          <w:p w:rsidR="007737FD" w:rsidRDefault="007737FD" w:rsidP="0054021F">
            <w:pPr>
              <w:jc w:val="center"/>
              <w:rPr>
                <w:rFonts w:ascii="Verdana" w:hAnsi="Verdana" w:cs="Tahoma"/>
                <w:sz w:val="20"/>
              </w:rPr>
            </w:pPr>
            <w:r>
              <w:rPr>
                <w:rFonts w:ascii="Verdana" w:hAnsi="Verdana" w:cs="Tahoma"/>
                <w:sz w:val="20"/>
              </w:rPr>
              <w:t>TBD</w:t>
            </w:r>
          </w:p>
        </w:tc>
        <w:tc>
          <w:tcPr>
            <w:tcW w:w="1283" w:type="dxa"/>
          </w:tcPr>
          <w:p w:rsidR="007737FD" w:rsidRDefault="007737FD" w:rsidP="003A624A">
            <w:pPr>
              <w:jc w:val="center"/>
              <w:rPr>
                <w:rFonts w:ascii="Verdana" w:hAnsi="Verdana" w:cs="Tahoma"/>
                <w:sz w:val="20"/>
              </w:rPr>
            </w:pPr>
            <w:proofErr w:type="spellStart"/>
            <w:r>
              <w:rPr>
                <w:rFonts w:ascii="Verdana" w:hAnsi="Verdana" w:cs="Tahoma"/>
                <w:sz w:val="20"/>
              </w:rPr>
              <w:t>admsrc</w:t>
            </w:r>
            <w:proofErr w:type="spellEnd"/>
          </w:p>
        </w:tc>
        <w:tc>
          <w:tcPr>
            <w:tcW w:w="2581" w:type="dxa"/>
            <w:shd w:val="clear" w:color="auto" w:fill="auto"/>
          </w:tcPr>
          <w:p w:rsidR="007737FD" w:rsidRPr="007737FD" w:rsidRDefault="007737FD" w:rsidP="00B238E0">
            <w:pPr>
              <w:rPr>
                <w:rFonts w:ascii="Verdana" w:hAnsi="Verdana" w:cs="Tahoma"/>
                <w:sz w:val="20"/>
              </w:rPr>
            </w:pPr>
            <w:r w:rsidRPr="007737FD">
              <w:rPr>
                <w:rFonts w:ascii="Verdana" w:hAnsi="Verdana" w:cs="Tahoma"/>
                <w:sz w:val="20"/>
              </w:rPr>
              <w:t xml:space="preserve">If admission source = 4, then </w:t>
            </w:r>
            <w:proofErr w:type="spellStart"/>
            <w:r w:rsidRPr="007737FD">
              <w:rPr>
                <w:rFonts w:ascii="Verdana" w:hAnsi="Verdana" w:cs="Tahoma"/>
                <w:sz w:val="20"/>
              </w:rPr>
              <w:t>Adm</w:t>
            </w:r>
            <w:proofErr w:type="spellEnd"/>
            <w:r w:rsidRPr="007737FD">
              <w:rPr>
                <w:rFonts w:ascii="Verdana" w:hAnsi="Verdana" w:cs="Tahoma"/>
                <w:sz w:val="20"/>
              </w:rPr>
              <w:t xml:space="preserve"> Cat = T (transfer from hospital); </w:t>
            </w:r>
            <w:r w:rsidRPr="007737FD">
              <w:rPr>
                <w:rFonts w:ascii="Verdana" w:hAnsi="Verdana" w:cs="Tahoma"/>
                <w:sz w:val="20"/>
              </w:rPr>
              <w:br/>
              <w:t>If admission source = A or B</w:t>
            </w:r>
            <w:proofErr w:type="gramStart"/>
            <w:r w:rsidRPr="007737FD">
              <w:rPr>
                <w:rFonts w:ascii="Verdana" w:hAnsi="Verdana" w:cs="Tahoma"/>
                <w:sz w:val="20"/>
              </w:rPr>
              <w:t>  AND</w:t>
            </w:r>
            <w:proofErr w:type="gramEnd"/>
            <w:r w:rsidRPr="007737FD">
              <w:rPr>
                <w:rFonts w:ascii="Verdana" w:hAnsi="Verdana" w:cs="Tahoma"/>
                <w:sz w:val="20"/>
              </w:rPr>
              <w:t xml:space="preserve"> contractor code is null, then </w:t>
            </w:r>
            <w:proofErr w:type="spellStart"/>
            <w:r w:rsidRPr="007737FD">
              <w:rPr>
                <w:rFonts w:ascii="Verdana" w:hAnsi="Verdana" w:cs="Tahoma"/>
                <w:sz w:val="20"/>
              </w:rPr>
              <w:t>Adm</w:t>
            </w:r>
            <w:proofErr w:type="spellEnd"/>
            <w:r w:rsidRPr="007737FD">
              <w:rPr>
                <w:rFonts w:ascii="Verdana" w:hAnsi="Verdana" w:cs="Tahoma"/>
                <w:sz w:val="20"/>
              </w:rPr>
              <w:t xml:space="preserve"> Cat = N (Newborn delivery) </w:t>
            </w:r>
            <w:r w:rsidRPr="007737FD">
              <w:rPr>
                <w:rFonts w:ascii="Verdana" w:hAnsi="Verdana" w:cs="Tahoma"/>
                <w:sz w:val="20"/>
              </w:rPr>
              <w:br/>
              <w:t xml:space="preserve">If  admission source = 1 or 2 AND contractor code is not null, then </w:t>
            </w:r>
            <w:proofErr w:type="spellStart"/>
            <w:r w:rsidRPr="007737FD">
              <w:rPr>
                <w:rFonts w:ascii="Verdana" w:hAnsi="Verdana" w:cs="Tahoma"/>
                <w:sz w:val="20"/>
              </w:rPr>
              <w:t>Adm</w:t>
            </w:r>
            <w:proofErr w:type="spellEnd"/>
            <w:r w:rsidRPr="007737FD">
              <w:rPr>
                <w:rFonts w:ascii="Verdana" w:hAnsi="Verdana" w:cs="Tahoma"/>
                <w:sz w:val="20"/>
              </w:rPr>
              <w:t xml:space="preserve"> Cat is N (Newborn delivery) Else </w:t>
            </w:r>
            <w:proofErr w:type="spellStart"/>
            <w:r w:rsidRPr="007737FD">
              <w:rPr>
                <w:rFonts w:ascii="Verdana" w:hAnsi="Verdana" w:cs="Tahoma"/>
                <w:sz w:val="20"/>
              </w:rPr>
              <w:t>Adm</w:t>
            </w:r>
            <w:proofErr w:type="spellEnd"/>
            <w:r w:rsidRPr="007737FD">
              <w:rPr>
                <w:rFonts w:ascii="Verdana" w:hAnsi="Verdana" w:cs="Tahoma"/>
                <w:sz w:val="20"/>
              </w:rPr>
              <w:t xml:space="preserve"> Cat is blank (normal admission or unknown).</w:t>
            </w:r>
          </w:p>
        </w:tc>
      </w:tr>
      <w:tr w:rsidR="006F29CE" w:rsidRPr="00456F08" w:rsidTr="001061C5">
        <w:trPr>
          <w:trHeight w:val="210"/>
          <w:jc w:val="center"/>
        </w:trPr>
        <w:tc>
          <w:tcPr>
            <w:tcW w:w="2104" w:type="dxa"/>
            <w:shd w:val="clear" w:color="auto" w:fill="auto"/>
          </w:tcPr>
          <w:p w:rsidR="006F29CE" w:rsidRPr="00456F08" w:rsidRDefault="006F29CE" w:rsidP="0054021F">
            <w:pPr>
              <w:rPr>
                <w:rFonts w:ascii="Verdana" w:hAnsi="Verdana" w:cs="Tahoma"/>
                <w:sz w:val="20"/>
              </w:rPr>
            </w:pPr>
            <w:r w:rsidRPr="00456F08">
              <w:rPr>
                <w:rFonts w:ascii="Verdana" w:hAnsi="Verdana" w:cs="Tahoma"/>
                <w:sz w:val="20"/>
              </w:rPr>
              <w:lastRenderedPageBreak/>
              <w:t>Age Group Common</w:t>
            </w:r>
          </w:p>
        </w:tc>
        <w:tc>
          <w:tcPr>
            <w:tcW w:w="1428" w:type="dxa"/>
            <w:shd w:val="clear" w:color="auto" w:fill="auto"/>
          </w:tcPr>
          <w:p w:rsidR="006F29CE" w:rsidRPr="00456F08" w:rsidRDefault="006F29CE" w:rsidP="00915CE5">
            <w:pPr>
              <w:jc w:val="center"/>
              <w:rPr>
                <w:rFonts w:ascii="Verdana" w:hAnsi="Verdana" w:cs="Tahoma"/>
                <w:sz w:val="20"/>
              </w:rPr>
            </w:pPr>
            <w:proofErr w:type="spellStart"/>
            <w:r>
              <w:rPr>
                <w:rFonts w:ascii="Verdana" w:hAnsi="Verdana" w:cs="Tahoma"/>
                <w:sz w:val="20"/>
              </w:rPr>
              <w:t>a</w:t>
            </w:r>
            <w:r w:rsidRPr="00456F08">
              <w:rPr>
                <w:rFonts w:ascii="Verdana" w:hAnsi="Verdana" w:cs="Tahoma"/>
                <w:sz w:val="20"/>
              </w:rPr>
              <w:t>gecom</w:t>
            </w:r>
            <w:proofErr w:type="spellEnd"/>
          </w:p>
        </w:tc>
        <w:tc>
          <w:tcPr>
            <w:tcW w:w="1020" w:type="dxa"/>
            <w:shd w:val="clear" w:color="auto" w:fill="auto"/>
          </w:tcPr>
          <w:p w:rsidR="006F29CE" w:rsidRPr="00456F08" w:rsidRDefault="006F29CE" w:rsidP="00915CE5">
            <w:pPr>
              <w:jc w:val="center"/>
              <w:rPr>
                <w:rFonts w:ascii="Verdana" w:hAnsi="Verdana" w:cs="Tahoma"/>
                <w:sz w:val="20"/>
              </w:rPr>
            </w:pPr>
            <w:r w:rsidRPr="00456F08">
              <w:rPr>
                <w:rFonts w:ascii="Verdana" w:hAnsi="Verdana" w:cs="Tahoma"/>
                <w:sz w:val="20"/>
              </w:rPr>
              <w:t>$1</w:t>
            </w:r>
          </w:p>
        </w:tc>
        <w:tc>
          <w:tcPr>
            <w:tcW w:w="1415" w:type="dxa"/>
            <w:shd w:val="clear" w:color="auto" w:fill="auto"/>
          </w:tcPr>
          <w:p w:rsidR="006F29CE" w:rsidRPr="00456F08" w:rsidRDefault="006F29CE" w:rsidP="00915CE5">
            <w:pPr>
              <w:jc w:val="center"/>
              <w:rPr>
                <w:rFonts w:ascii="Verdana" w:hAnsi="Verdana" w:cs="Tahoma"/>
                <w:sz w:val="20"/>
              </w:rPr>
            </w:pPr>
            <w:r>
              <w:rPr>
                <w:rFonts w:ascii="Verdana" w:hAnsi="Verdana" w:cs="Tahoma"/>
                <w:sz w:val="20"/>
              </w:rPr>
              <w:t xml:space="preserve">Patient Age, </w:t>
            </w:r>
            <w:proofErr w:type="spellStart"/>
            <w:r w:rsidRPr="000A5B56">
              <w:rPr>
                <w:rFonts w:ascii="Verdana" w:hAnsi="Verdana" w:cs="Tahoma"/>
                <w:i/>
                <w:sz w:val="20"/>
              </w:rPr>
              <w:t>agegrp</w:t>
            </w:r>
            <w:proofErr w:type="spellEnd"/>
          </w:p>
        </w:tc>
        <w:tc>
          <w:tcPr>
            <w:tcW w:w="2592" w:type="dxa"/>
            <w:shd w:val="clear" w:color="auto" w:fill="auto"/>
          </w:tcPr>
          <w:p w:rsidR="006F29CE" w:rsidRPr="00456F08" w:rsidRDefault="006F29CE" w:rsidP="006F29CE">
            <w:pPr>
              <w:rPr>
                <w:rFonts w:ascii="Verdana" w:hAnsi="Verdana" w:cs="Tahoma"/>
                <w:sz w:val="20"/>
              </w:rPr>
            </w:pPr>
            <w:r w:rsidRPr="00456F08">
              <w:rPr>
                <w:rFonts w:ascii="Verdana" w:hAnsi="Verdana" w:cs="Tahoma"/>
                <w:sz w:val="20"/>
              </w:rPr>
              <w:t xml:space="preserve">Set to </w:t>
            </w:r>
            <w:proofErr w:type="spellStart"/>
            <w:r w:rsidRPr="006F29CE">
              <w:rPr>
                <w:rFonts w:ascii="Verdana" w:hAnsi="Verdana" w:cs="Tahoma"/>
                <w:i/>
                <w:sz w:val="20"/>
              </w:rPr>
              <w:t>agegrp</w:t>
            </w:r>
            <w:proofErr w:type="spellEnd"/>
            <w:r w:rsidRPr="00456F08">
              <w:rPr>
                <w:rFonts w:ascii="Verdana" w:hAnsi="Verdana" w:cs="Tahoma"/>
                <w:sz w:val="20"/>
              </w:rPr>
              <w:t xml:space="preserve"> if pat</w:t>
            </w:r>
            <w:r>
              <w:rPr>
                <w:rFonts w:ascii="Verdana" w:hAnsi="Verdana" w:cs="Tahoma"/>
                <w:sz w:val="20"/>
              </w:rPr>
              <w:t xml:space="preserve">ient age </w:t>
            </w:r>
            <w:r w:rsidRPr="00456F08">
              <w:rPr>
                <w:rFonts w:ascii="Verdana" w:hAnsi="Verdana" w:cs="Tahoma"/>
                <w:sz w:val="20"/>
              </w:rPr>
              <w:t>&lt;65; else, assign as follows:</w:t>
            </w:r>
          </w:p>
          <w:p w:rsidR="006F29CE" w:rsidRPr="006F29CE" w:rsidRDefault="006F29CE" w:rsidP="009D5571">
            <w:pPr>
              <w:jc w:val="center"/>
              <w:rPr>
                <w:rFonts w:ascii="Verdana" w:hAnsi="Verdana" w:cs="Tahoma"/>
                <w:sz w:val="20"/>
              </w:rPr>
            </w:pPr>
            <w:r w:rsidRPr="00456F08">
              <w:rPr>
                <w:rFonts w:ascii="Verdana" w:hAnsi="Verdana" w:cs="Tahoma"/>
                <w:sz w:val="20"/>
              </w:rPr>
              <w:t>H:65-69   I:70-74   J:75-79   K:80-84   L:85+</w:t>
            </w:r>
          </w:p>
        </w:tc>
        <w:tc>
          <w:tcPr>
            <w:tcW w:w="1283" w:type="dxa"/>
          </w:tcPr>
          <w:p w:rsidR="006F29CE" w:rsidRPr="00456F08" w:rsidRDefault="006F29CE" w:rsidP="003A624A">
            <w:pPr>
              <w:jc w:val="center"/>
              <w:rPr>
                <w:rFonts w:ascii="Verdana" w:hAnsi="Verdana" w:cs="Tahoma"/>
                <w:sz w:val="20"/>
              </w:rPr>
            </w:pPr>
            <w:proofErr w:type="spellStart"/>
            <w:r w:rsidRPr="00456F08">
              <w:rPr>
                <w:rFonts w:ascii="Verdana" w:hAnsi="Verdana" w:cs="Tahoma"/>
                <w:sz w:val="20"/>
              </w:rPr>
              <w:t>patage</w:t>
            </w:r>
            <w:proofErr w:type="spellEnd"/>
          </w:p>
        </w:tc>
        <w:tc>
          <w:tcPr>
            <w:tcW w:w="2581" w:type="dxa"/>
            <w:shd w:val="clear" w:color="auto" w:fill="auto"/>
          </w:tcPr>
          <w:p w:rsidR="006F29CE" w:rsidRPr="00456F08" w:rsidRDefault="006F29CE" w:rsidP="00B238E0">
            <w:pPr>
              <w:rPr>
                <w:rFonts w:ascii="Verdana" w:hAnsi="Verdana" w:cs="Tahoma"/>
                <w:sz w:val="20"/>
              </w:rPr>
            </w:pPr>
            <w:r w:rsidRPr="00456F08">
              <w:rPr>
                <w:rFonts w:ascii="Verdana" w:hAnsi="Verdana" w:cs="Tahoma"/>
                <w:sz w:val="20"/>
              </w:rPr>
              <w:t xml:space="preserve">Set to </w:t>
            </w:r>
            <w:proofErr w:type="spellStart"/>
            <w:r w:rsidRPr="000A5B56">
              <w:rPr>
                <w:rFonts w:ascii="Verdana" w:hAnsi="Verdana" w:cs="Tahoma"/>
                <w:i/>
                <w:sz w:val="20"/>
              </w:rPr>
              <w:t>agegrp</w:t>
            </w:r>
            <w:proofErr w:type="spellEnd"/>
            <w:r w:rsidRPr="00456F08">
              <w:rPr>
                <w:rFonts w:ascii="Verdana" w:hAnsi="Verdana" w:cs="Tahoma"/>
                <w:sz w:val="20"/>
              </w:rPr>
              <w:t xml:space="preserve"> if pat</w:t>
            </w:r>
            <w:r>
              <w:rPr>
                <w:rFonts w:ascii="Verdana" w:hAnsi="Verdana" w:cs="Tahoma"/>
                <w:sz w:val="20"/>
              </w:rPr>
              <w:t xml:space="preserve">ient age </w:t>
            </w:r>
            <w:r w:rsidRPr="00456F08">
              <w:rPr>
                <w:rFonts w:ascii="Verdana" w:hAnsi="Verdana" w:cs="Tahoma"/>
                <w:sz w:val="20"/>
              </w:rPr>
              <w:t>&lt;65; else, assign as follows:</w:t>
            </w:r>
          </w:p>
          <w:p w:rsidR="006F29CE" w:rsidRPr="00456F08" w:rsidRDefault="006F29CE" w:rsidP="009D5571">
            <w:pPr>
              <w:rPr>
                <w:rFonts w:ascii="Verdana" w:hAnsi="Verdana" w:cs="Tahoma"/>
                <w:sz w:val="20"/>
              </w:rPr>
            </w:pPr>
            <w:r w:rsidRPr="00456F08">
              <w:rPr>
                <w:rFonts w:ascii="Verdana" w:hAnsi="Verdana" w:cs="Tahoma"/>
                <w:sz w:val="20"/>
              </w:rPr>
              <w:t>H:65-69   I:70-74   J:75-79   K:80-84   L:85+</w:t>
            </w:r>
          </w:p>
        </w:tc>
      </w:tr>
      <w:tr w:rsidR="006F29CE" w:rsidRPr="00456F08" w:rsidTr="001061C5">
        <w:trPr>
          <w:trHeight w:val="420"/>
          <w:jc w:val="center"/>
        </w:trPr>
        <w:tc>
          <w:tcPr>
            <w:tcW w:w="2104" w:type="dxa"/>
            <w:shd w:val="clear" w:color="auto" w:fill="auto"/>
          </w:tcPr>
          <w:p w:rsidR="006F29CE" w:rsidRPr="00456F08" w:rsidRDefault="006F29CE" w:rsidP="0054021F">
            <w:pPr>
              <w:rPr>
                <w:rFonts w:ascii="Verdana" w:hAnsi="Verdana" w:cs="Tahoma"/>
                <w:sz w:val="20"/>
              </w:rPr>
            </w:pPr>
            <w:r w:rsidRPr="00456F08">
              <w:rPr>
                <w:rFonts w:ascii="Verdana" w:hAnsi="Verdana" w:cs="Tahoma"/>
                <w:sz w:val="20"/>
              </w:rPr>
              <w:t>Age Group</w:t>
            </w:r>
          </w:p>
        </w:tc>
        <w:tc>
          <w:tcPr>
            <w:tcW w:w="1428" w:type="dxa"/>
            <w:shd w:val="clear" w:color="auto" w:fill="auto"/>
          </w:tcPr>
          <w:p w:rsidR="006F29CE" w:rsidRPr="00456F08" w:rsidRDefault="006F29CE" w:rsidP="0054021F">
            <w:pPr>
              <w:jc w:val="center"/>
              <w:rPr>
                <w:rFonts w:ascii="Verdana" w:hAnsi="Verdana" w:cs="Tahoma"/>
                <w:sz w:val="20"/>
              </w:rPr>
            </w:pPr>
            <w:proofErr w:type="spellStart"/>
            <w:r>
              <w:rPr>
                <w:rFonts w:ascii="Verdana" w:hAnsi="Verdana" w:cs="Tahoma"/>
                <w:sz w:val="20"/>
              </w:rPr>
              <w:t>a</w:t>
            </w:r>
            <w:r w:rsidRPr="00456F08">
              <w:rPr>
                <w:rFonts w:ascii="Verdana" w:hAnsi="Verdana" w:cs="Tahoma"/>
                <w:sz w:val="20"/>
              </w:rPr>
              <w:t>gegrp</w:t>
            </w:r>
            <w:proofErr w:type="spellEnd"/>
          </w:p>
        </w:tc>
        <w:tc>
          <w:tcPr>
            <w:tcW w:w="1020" w:type="dxa"/>
            <w:shd w:val="clear" w:color="auto" w:fill="auto"/>
          </w:tcPr>
          <w:p w:rsidR="006F29CE" w:rsidRPr="00456F08" w:rsidRDefault="006F29CE" w:rsidP="0054021F">
            <w:pPr>
              <w:jc w:val="center"/>
              <w:rPr>
                <w:rFonts w:ascii="Verdana" w:hAnsi="Verdana" w:cs="Tahoma"/>
                <w:sz w:val="20"/>
              </w:rPr>
            </w:pPr>
            <w:r w:rsidRPr="00456F08">
              <w:rPr>
                <w:rFonts w:ascii="Verdana" w:hAnsi="Verdana" w:cs="Tahoma"/>
                <w:sz w:val="20"/>
              </w:rPr>
              <w:t>$1</w:t>
            </w:r>
          </w:p>
        </w:tc>
        <w:tc>
          <w:tcPr>
            <w:tcW w:w="1415" w:type="dxa"/>
            <w:shd w:val="clear" w:color="auto" w:fill="auto"/>
          </w:tcPr>
          <w:p w:rsidR="006F29CE" w:rsidRPr="00456F08" w:rsidRDefault="006F29CE" w:rsidP="006F29CE">
            <w:pPr>
              <w:rPr>
                <w:rFonts w:ascii="Verdana" w:hAnsi="Verdana" w:cs="Tahoma"/>
                <w:sz w:val="20"/>
              </w:rPr>
            </w:pPr>
            <w:r>
              <w:rPr>
                <w:rFonts w:ascii="Verdana" w:hAnsi="Verdana" w:cs="Tahoma"/>
                <w:sz w:val="20"/>
              </w:rPr>
              <w:t>Patient Age</w:t>
            </w:r>
          </w:p>
        </w:tc>
        <w:tc>
          <w:tcPr>
            <w:tcW w:w="2592" w:type="dxa"/>
            <w:shd w:val="clear" w:color="auto" w:fill="auto"/>
          </w:tcPr>
          <w:p w:rsidR="006F29CE" w:rsidRPr="00456F08" w:rsidRDefault="006F29CE" w:rsidP="00456F08">
            <w:pPr>
              <w:jc w:val="center"/>
              <w:rPr>
                <w:rFonts w:ascii="Verdana" w:hAnsi="Verdana" w:cs="Tahoma"/>
                <w:sz w:val="20"/>
              </w:rPr>
            </w:pPr>
            <w:r w:rsidRPr="00456F08">
              <w:rPr>
                <w:rFonts w:ascii="Verdana" w:hAnsi="Verdana" w:cs="Tahoma"/>
                <w:sz w:val="20"/>
              </w:rPr>
              <w:t>A: 0-4, B: 5-14, C:  15-17; D: 18-24, E:  25-34; F:  35-44; G=45-64; H=65+</w:t>
            </w:r>
          </w:p>
        </w:tc>
        <w:tc>
          <w:tcPr>
            <w:tcW w:w="1283" w:type="dxa"/>
          </w:tcPr>
          <w:p w:rsidR="006F29CE" w:rsidRPr="00456F08" w:rsidRDefault="00F34417" w:rsidP="003A624A">
            <w:pPr>
              <w:jc w:val="center"/>
              <w:rPr>
                <w:rFonts w:ascii="Verdana" w:hAnsi="Verdana" w:cs="Tahoma"/>
                <w:sz w:val="20"/>
              </w:rPr>
            </w:pPr>
            <w:proofErr w:type="spellStart"/>
            <w:r>
              <w:rPr>
                <w:rFonts w:ascii="Verdana" w:hAnsi="Verdana" w:cs="Tahoma"/>
                <w:sz w:val="20"/>
              </w:rPr>
              <w:t>agegrp</w:t>
            </w:r>
            <w:proofErr w:type="spellEnd"/>
          </w:p>
        </w:tc>
        <w:tc>
          <w:tcPr>
            <w:tcW w:w="2581" w:type="dxa"/>
            <w:shd w:val="clear" w:color="auto" w:fill="auto"/>
          </w:tcPr>
          <w:p w:rsidR="006F29CE" w:rsidRPr="00456F08" w:rsidRDefault="00F34417" w:rsidP="0054021F">
            <w:pPr>
              <w:rPr>
                <w:rFonts w:ascii="Verdana" w:hAnsi="Verdana" w:cs="Tahoma"/>
                <w:sz w:val="20"/>
              </w:rPr>
            </w:pPr>
            <w:r>
              <w:rPr>
                <w:rFonts w:ascii="Verdana" w:hAnsi="Verdana" w:cs="Tahoma"/>
                <w:sz w:val="20"/>
              </w:rPr>
              <w:t>No transformation</w:t>
            </w:r>
          </w:p>
        </w:tc>
      </w:tr>
      <w:tr w:rsidR="006F29CE" w:rsidRPr="00456F08" w:rsidTr="001061C5">
        <w:trPr>
          <w:trHeight w:val="647"/>
          <w:jc w:val="center"/>
        </w:trPr>
        <w:tc>
          <w:tcPr>
            <w:tcW w:w="2104" w:type="dxa"/>
            <w:shd w:val="clear" w:color="auto" w:fill="auto"/>
          </w:tcPr>
          <w:p w:rsidR="006F29CE" w:rsidRPr="00456F08" w:rsidRDefault="006F29CE" w:rsidP="00915CE5">
            <w:pPr>
              <w:rPr>
                <w:rFonts w:ascii="Verdana" w:hAnsi="Verdana" w:cs="Tahoma"/>
                <w:sz w:val="20"/>
              </w:rPr>
            </w:pPr>
            <w:r w:rsidRPr="00456F08">
              <w:rPr>
                <w:rFonts w:ascii="Verdana" w:hAnsi="Verdana" w:cs="Tahoma"/>
                <w:sz w:val="20"/>
              </w:rPr>
              <w:t>Ben Cat Common</w:t>
            </w:r>
          </w:p>
        </w:tc>
        <w:tc>
          <w:tcPr>
            <w:tcW w:w="1428" w:type="dxa"/>
            <w:shd w:val="clear" w:color="auto" w:fill="auto"/>
          </w:tcPr>
          <w:p w:rsidR="006F29CE" w:rsidRPr="00456F08" w:rsidRDefault="006F29CE" w:rsidP="00915CE5">
            <w:pPr>
              <w:jc w:val="center"/>
              <w:rPr>
                <w:rFonts w:ascii="Verdana" w:hAnsi="Verdana" w:cs="Tahoma"/>
                <w:sz w:val="20"/>
              </w:rPr>
            </w:pPr>
            <w:proofErr w:type="spellStart"/>
            <w:r>
              <w:rPr>
                <w:rFonts w:ascii="Verdana" w:hAnsi="Verdana" w:cs="Tahoma"/>
                <w:sz w:val="20"/>
              </w:rPr>
              <w:t>c</w:t>
            </w:r>
            <w:r w:rsidRPr="00456F08">
              <w:rPr>
                <w:rFonts w:ascii="Verdana" w:hAnsi="Verdana" w:cs="Tahoma"/>
                <w:sz w:val="20"/>
              </w:rPr>
              <w:t>omben</w:t>
            </w:r>
            <w:proofErr w:type="spellEnd"/>
          </w:p>
        </w:tc>
        <w:tc>
          <w:tcPr>
            <w:tcW w:w="1020" w:type="dxa"/>
            <w:shd w:val="clear" w:color="auto" w:fill="auto"/>
          </w:tcPr>
          <w:p w:rsidR="006F29CE" w:rsidRPr="00456F08" w:rsidRDefault="006F29CE" w:rsidP="00915CE5">
            <w:pPr>
              <w:jc w:val="center"/>
              <w:rPr>
                <w:rFonts w:ascii="Verdana" w:hAnsi="Verdana" w:cs="Tahoma"/>
                <w:sz w:val="20"/>
              </w:rPr>
            </w:pPr>
            <w:r w:rsidRPr="00456F08">
              <w:rPr>
                <w:rFonts w:ascii="Verdana" w:hAnsi="Verdana" w:cs="Tahoma"/>
                <w:sz w:val="20"/>
              </w:rPr>
              <w:t>$1</w:t>
            </w:r>
          </w:p>
        </w:tc>
        <w:tc>
          <w:tcPr>
            <w:tcW w:w="1415" w:type="dxa"/>
            <w:shd w:val="clear" w:color="auto" w:fill="auto"/>
          </w:tcPr>
          <w:p w:rsidR="006F29CE" w:rsidRPr="00456F08" w:rsidRDefault="006F29CE" w:rsidP="00915CE5">
            <w:pPr>
              <w:jc w:val="center"/>
              <w:rPr>
                <w:rFonts w:ascii="Verdana" w:hAnsi="Verdana" w:cs="Tahoma"/>
                <w:sz w:val="20"/>
              </w:rPr>
            </w:pPr>
            <w:r>
              <w:rPr>
                <w:rFonts w:ascii="Verdana" w:hAnsi="Verdana" w:cs="Tahoma"/>
                <w:sz w:val="20"/>
              </w:rPr>
              <w:t>Beneficiary Category</w:t>
            </w:r>
          </w:p>
        </w:tc>
        <w:tc>
          <w:tcPr>
            <w:tcW w:w="2592" w:type="dxa"/>
            <w:shd w:val="clear" w:color="auto" w:fill="auto"/>
          </w:tcPr>
          <w:p w:rsidR="006F29CE" w:rsidRPr="00456F08" w:rsidRDefault="006F29CE" w:rsidP="00456F08">
            <w:pPr>
              <w:jc w:val="center"/>
              <w:rPr>
                <w:rFonts w:ascii="Verdana" w:hAnsi="Verdana" w:cs="Tahoma"/>
                <w:sz w:val="20"/>
              </w:rPr>
            </w:pPr>
            <w:r>
              <w:rPr>
                <w:rFonts w:ascii="Verdana" w:hAnsi="Verdana" w:cs="Tahoma"/>
                <w:sz w:val="20"/>
              </w:rPr>
              <w:t>No transformation</w:t>
            </w:r>
          </w:p>
        </w:tc>
        <w:tc>
          <w:tcPr>
            <w:tcW w:w="1283" w:type="dxa"/>
          </w:tcPr>
          <w:p w:rsidR="006F29CE" w:rsidRPr="00456F08" w:rsidRDefault="006F29CE" w:rsidP="003A624A">
            <w:pPr>
              <w:jc w:val="center"/>
              <w:rPr>
                <w:rFonts w:ascii="Verdana" w:hAnsi="Verdana" w:cs="Tahoma"/>
                <w:sz w:val="20"/>
              </w:rPr>
            </w:pPr>
            <w:proofErr w:type="spellStart"/>
            <w:r w:rsidRPr="00456F08">
              <w:rPr>
                <w:rFonts w:ascii="Verdana" w:hAnsi="Verdana" w:cs="Tahoma"/>
                <w:sz w:val="20"/>
              </w:rPr>
              <w:t>comben</w:t>
            </w:r>
            <w:proofErr w:type="spellEnd"/>
          </w:p>
        </w:tc>
        <w:tc>
          <w:tcPr>
            <w:tcW w:w="2581" w:type="dxa"/>
            <w:shd w:val="clear" w:color="auto" w:fill="auto"/>
          </w:tcPr>
          <w:p w:rsidR="006F29CE" w:rsidRPr="00456F08" w:rsidRDefault="006F29CE" w:rsidP="0054021F">
            <w:pPr>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915CE5">
            <w:pPr>
              <w:rPr>
                <w:rFonts w:ascii="Verdana" w:hAnsi="Verdana" w:cs="Tahoma"/>
                <w:sz w:val="20"/>
              </w:rPr>
            </w:pPr>
            <w:r w:rsidRPr="00456F08">
              <w:rPr>
                <w:rFonts w:ascii="Verdana" w:hAnsi="Verdana" w:cs="Tahoma"/>
                <w:sz w:val="20"/>
              </w:rPr>
              <w:t>Beneficiary Region</w:t>
            </w:r>
          </w:p>
        </w:tc>
        <w:tc>
          <w:tcPr>
            <w:tcW w:w="1428" w:type="dxa"/>
            <w:shd w:val="clear" w:color="auto" w:fill="auto"/>
          </w:tcPr>
          <w:p w:rsidR="006F29CE" w:rsidRPr="00456F08" w:rsidRDefault="007737FD" w:rsidP="00915CE5">
            <w:pPr>
              <w:jc w:val="center"/>
              <w:rPr>
                <w:rFonts w:ascii="Verdana" w:hAnsi="Verdana" w:cs="Tahoma"/>
                <w:sz w:val="20"/>
              </w:rPr>
            </w:pPr>
            <w:proofErr w:type="spellStart"/>
            <w:r>
              <w:rPr>
                <w:rFonts w:ascii="Verdana" w:hAnsi="Verdana" w:cs="Tahoma"/>
                <w:sz w:val="20"/>
              </w:rPr>
              <w:t>r</w:t>
            </w:r>
            <w:r w:rsidR="006F29CE" w:rsidRPr="00456F08">
              <w:rPr>
                <w:rFonts w:ascii="Verdana" w:hAnsi="Verdana" w:cs="Tahoma"/>
                <w:sz w:val="20"/>
              </w:rPr>
              <w:t>esreg</w:t>
            </w:r>
            <w:proofErr w:type="spellEnd"/>
          </w:p>
        </w:tc>
        <w:tc>
          <w:tcPr>
            <w:tcW w:w="1020" w:type="dxa"/>
            <w:shd w:val="clear" w:color="auto" w:fill="auto"/>
          </w:tcPr>
          <w:p w:rsidR="006F29CE" w:rsidRPr="00456F08" w:rsidRDefault="006F29CE" w:rsidP="00915CE5">
            <w:pPr>
              <w:jc w:val="center"/>
              <w:rPr>
                <w:rFonts w:ascii="Verdana" w:hAnsi="Verdana" w:cs="Tahoma"/>
                <w:sz w:val="20"/>
              </w:rPr>
            </w:pPr>
            <w:r w:rsidRPr="00456F08">
              <w:rPr>
                <w:rFonts w:ascii="Verdana" w:hAnsi="Verdana" w:cs="Tahoma"/>
                <w:sz w:val="20"/>
              </w:rPr>
              <w:t>$2</w:t>
            </w:r>
          </w:p>
        </w:tc>
        <w:tc>
          <w:tcPr>
            <w:tcW w:w="1415" w:type="dxa"/>
            <w:shd w:val="clear" w:color="auto" w:fill="auto"/>
          </w:tcPr>
          <w:p w:rsidR="006F29CE" w:rsidRPr="00456F08" w:rsidRDefault="006F29CE" w:rsidP="00915CE5">
            <w:pPr>
              <w:jc w:val="center"/>
              <w:rPr>
                <w:rFonts w:ascii="Verdana" w:hAnsi="Verdana" w:cs="Tahoma"/>
                <w:sz w:val="20"/>
              </w:rPr>
            </w:pPr>
            <w:r>
              <w:rPr>
                <w:rFonts w:ascii="Verdana" w:hAnsi="Verdana" w:cs="Tahoma"/>
                <w:sz w:val="20"/>
              </w:rPr>
              <w:t>Region</w:t>
            </w:r>
          </w:p>
        </w:tc>
        <w:tc>
          <w:tcPr>
            <w:tcW w:w="2592" w:type="dxa"/>
            <w:shd w:val="clear" w:color="auto" w:fill="auto"/>
          </w:tcPr>
          <w:p w:rsidR="006F29CE" w:rsidRPr="00456F08" w:rsidRDefault="006F29CE" w:rsidP="00456F08">
            <w:pPr>
              <w:jc w:val="center"/>
              <w:rPr>
                <w:rFonts w:ascii="Verdana" w:hAnsi="Verdana" w:cs="Tahoma"/>
                <w:sz w:val="20"/>
              </w:rPr>
            </w:pPr>
            <w:r>
              <w:rPr>
                <w:rFonts w:ascii="Verdana" w:hAnsi="Verdana" w:cs="Tahoma"/>
                <w:sz w:val="20"/>
              </w:rPr>
              <w:t>No transformation</w:t>
            </w:r>
          </w:p>
        </w:tc>
        <w:tc>
          <w:tcPr>
            <w:tcW w:w="1283" w:type="dxa"/>
          </w:tcPr>
          <w:p w:rsidR="006F29CE" w:rsidRPr="00456F08" w:rsidRDefault="006F29CE" w:rsidP="003A624A">
            <w:pPr>
              <w:jc w:val="center"/>
              <w:rPr>
                <w:rFonts w:ascii="Verdana" w:hAnsi="Verdana" w:cs="Tahoma"/>
                <w:sz w:val="20"/>
              </w:rPr>
            </w:pPr>
            <w:proofErr w:type="spellStart"/>
            <w:r w:rsidRPr="00456F08">
              <w:rPr>
                <w:rFonts w:ascii="Verdana" w:hAnsi="Verdana" w:cs="Tahoma"/>
                <w:sz w:val="20"/>
              </w:rPr>
              <w:t>resreg</w:t>
            </w:r>
            <w:proofErr w:type="spellEnd"/>
          </w:p>
        </w:tc>
        <w:tc>
          <w:tcPr>
            <w:tcW w:w="2581" w:type="dxa"/>
            <w:shd w:val="clear" w:color="auto" w:fill="auto"/>
          </w:tcPr>
          <w:p w:rsidR="006F29CE" w:rsidRPr="00456F08" w:rsidRDefault="006F29CE" w:rsidP="0054021F">
            <w:pPr>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1E44EE">
            <w:pPr>
              <w:rPr>
                <w:rFonts w:ascii="Verdana" w:hAnsi="Verdana" w:cs="Tahoma"/>
                <w:sz w:val="20"/>
              </w:rPr>
            </w:pPr>
            <w:r w:rsidRPr="00456F08">
              <w:rPr>
                <w:rFonts w:ascii="Verdana" w:hAnsi="Verdana" w:cs="Tahoma"/>
                <w:sz w:val="20"/>
              </w:rPr>
              <w:t>Calendar Month</w:t>
            </w:r>
          </w:p>
        </w:tc>
        <w:tc>
          <w:tcPr>
            <w:tcW w:w="1428" w:type="dxa"/>
            <w:shd w:val="clear" w:color="auto" w:fill="auto"/>
          </w:tcPr>
          <w:p w:rsidR="006F29CE" w:rsidRPr="00456F08" w:rsidRDefault="007737FD" w:rsidP="001E44EE">
            <w:pPr>
              <w:jc w:val="center"/>
              <w:rPr>
                <w:rFonts w:ascii="Verdana" w:hAnsi="Verdana" w:cs="Tahoma"/>
                <w:sz w:val="20"/>
              </w:rPr>
            </w:pPr>
            <w:r>
              <w:rPr>
                <w:rFonts w:ascii="Verdana" w:hAnsi="Verdana" w:cs="Tahoma"/>
                <w:sz w:val="20"/>
              </w:rPr>
              <w:t>c</w:t>
            </w:r>
            <w:r w:rsidR="006F29CE" w:rsidRPr="00456F08">
              <w:rPr>
                <w:rFonts w:ascii="Verdana" w:hAnsi="Verdana" w:cs="Tahoma"/>
                <w:sz w:val="20"/>
              </w:rPr>
              <w:t>m</w:t>
            </w:r>
          </w:p>
        </w:tc>
        <w:tc>
          <w:tcPr>
            <w:tcW w:w="1020"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2</w:t>
            </w:r>
          </w:p>
        </w:tc>
        <w:tc>
          <w:tcPr>
            <w:tcW w:w="1415" w:type="dxa"/>
            <w:shd w:val="clear" w:color="auto" w:fill="auto"/>
          </w:tcPr>
          <w:p w:rsidR="006F29CE" w:rsidRPr="00456F08" w:rsidRDefault="006F29CE" w:rsidP="001E44EE">
            <w:pPr>
              <w:jc w:val="center"/>
              <w:rPr>
                <w:rFonts w:ascii="Verdana" w:hAnsi="Verdana" w:cs="Tahoma"/>
                <w:sz w:val="20"/>
              </w:rPr>
            </w:pPr>
            <w:r>
              <w:rPr>
                <w:rFonts w:ascii="Verdana" w:hAnsi="Verdana" w:cs="Tahoma"/>
                <w:sz w:val="20"/>
              </w:rPr>
              <w:t>End Date of Care (EDOC)</w:t>
            </w:r>
          </w:p>
        </w:tc>
        <w:tc>
          <w:tcPr>
            <w:tcW w:w="2592" w:type="dxa"/>
            <w:shd w:val="clear" w:color="auto" w:fill="auto"/>
          </w:tcPr>
          <w:p w:rsidR="006F29CE" w:rsidRPr="00456F08" w:rsidRDefault="006F29CE" w:rsidP="009573AD">
            <w:pPr>
              <w:rPr>
                <w:rFonts w:ascii="Verdana" w:hAnsi="Verdana" w:cs="Tahoma"/>
                <w:sz w:val="20"/>
              </w:rPr>
            </w:pPr>
            <w:r>
              <w:rPr>
                <w:rFonts w:ascii="Verdana" w:hAnsi="Verdana" w:cs="Tahoma"/>
                <w:sz w:val="20"/>
              </w:rPr>
              <w:t>Substring (EDOC, 5</w:t>
            </w:r>
            <w:proofErr w:type="gramStart"/>
            <w:r>
              <w:rPr>
                <w:rFonts w:ascii="Verdana" w:hAnsi="Verdana" w:cs="Tahoma"/>
                <w:sz w:val="20"/>
              </w:rPr>
              <w:t>,2</w:t>
            </w:r>
            <w:proofErr w:type="gramEnd"/>
            <w:r>
              <w:rPr>
                <w:rFonts w:ascii="Verdana" w:hAnsi="Verdana" w:cs="Tahoma"/>
                <w:sz w:val="20"/>
              </w:rPr>
              <w:t>) * 1</w:t>
            </w:r>
            <w:r w:rsidRPr="00456F08">
              <w:rPr>
                <w:rFonts w:ascii="Verdana" w:hAnsi="Verdana" w:cs="Tahoma"/>
                <w:sz w:val="20"/>
              </w:rPr>
              <w:t>.</w:t>
            </w:r>
          </w:p>
        </w:tc>
        <w:tc>
          <w:tcPr>
            <w:tcW w:w="1283" w:type="dxa"/>
          </w:tcPr>
          <w:p w:rsidR="006F29CE" w:rsidRPr="00456F08" w:rsidRDefault="006F29CE" w:rsidP="003A624A">
            <w:pPr>
              <w:jc w:val="center"/>
              <w:rPr>
                <w:rFonts w:ascii="Verdana" w:hAnsi="Verdana" w:cs="Tahoma"/>
                <w:sz w:val="20"/>
              </w:rPr>
            </w:pPr>
            <w:r w:rsidRPr="00456F08">
              <w:rPr>
                <w:rFonts w:ascii="Verdana" w:hAnsi="Verdana" w:cs="Tahoma"/>
                <w:sz w:val="20"/>
              </w:rPr>
              <w:t>cm</w:t>
            </w:r>
          </w:p>
        </w:tc>
        <w:tc>
          <w:tcPr>
            <w:tcW w:w="2581" w:type="dxa"/>
            <w:shd w:val="clear" w:color="auto" w:fill="auto"/>
          </w:tcPr>
          <w:p w:rsidR="006F29CE" w:rsidRPr="00456F08" w:rsidRDefault="006F29CE" w:rsidP="0054021F">
            <w:pPr>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1E44EE">
            <w:pPr>
              <w:rPr>
                <w:rFonts w:ascii="Verdana" w:hAnsi="Verdana" w:cs="Tahoma"/>
                <w:sz w:val="20"/>
              </w:rPr>
            </w:pPr>
            <w:r w:rsidRPr="00456F08">
              <w:rPr>
                <w:rFonts w:ascii="Verdana" w:hAnsi="Verdana" w:cs="Tahoma"/>
                <w:sz w:val="20"/>
              </w:rPr>
              <w:t>Calendar Year</w:t>
            </w:r>
          </w:p>
        </w:tc>
        <w:tc>
          <w:tcPr>
            <w:tcW w:w="1428" w:type="dxa"/>
            <w:shd w:val="clear" w:color="auto" w:fill="auto"/>
          </w:tcPr>
          <w:p w:rsidR="006F29CE" w:rsidRPr="00456F08" w:rsidRDefault="007737FD" w:rsidP="001E44EE">
            <w:pPr>
              <w:jc w:val="center"/>
              <w:rPr>
                <w:rFonts w:ascii="Verdana" w:hAnsi="Verdana" w:cs="Tahoma"/>
                <w:sz w:val="20"/>
              </w:rPr>
            </w:pPr>
            <w:r>
              <w:rPr>
                <w:rFonts w:ascii="Verdana" w:hAnsi="Verdana" w:cs="Tahoma"/>
                <w:sz w:val="20"/>
              </w:rPr>
              <w:t>c</w:t>
            </w:r>
            <w:r w:rsidR="006F29CE" w:rsidRPr="00456F08">
              <w:rPr>
                <w:rFonts w:ascii="Verdana" w:hAnsi="Verdana" w:cs="Tahoma"/>
                <w:sz w:val="20"/>
              </w:rPr>
              <w:t>y</w:t>
            </w:r>
          </w:p>
        </w:tc>
        <w:tc>
          <w:tcPr>
            <w:tcW w:w="1020"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4</w:t>
            </w:r>
          </w:p>
        </w:tc>
        <w:tc>
          <w:tcPr>
            <w:tcW w:w="1415" w:type="dxa"/>
            <w:shd w:val="clear" w:color="auto" w:fill="auto"/>
          </w:tcPr>
          <w:p w:rsidR="006F29CE" w:rsidRPr="00456F08" w:rsidRDefault="006F29CE" w:rsidP="001E44EE">
            <w:pPr>
              <w:jc w:val="center"/>
              <w:rPr>
                <w:rFonts w:ascii="Verdana" w:hAnsi="Verdana" w:cs="Tahoma"/>
                <w:sz w:val="20"/>
              </w:rPr>
            </w:pPr>
            <w:r>
              <w:rPr>
                <w:rFonts w:ascii="Verdana" w:hAnsi="Verdana" w:cs="Tahoma"/>
                <w:sz w:val="20"/>
              </w:rPr>
              <w:t>End Date of Care (EDOC)</w:t>
            </w:r>
          </w:p>
        </w:tc>
        <w:tc>
          <w:tcPr>
            <w:tcW w:w="2592" w:type="dxa"/>
            <w:shd w:val="clear" w:color="auto" w:fill="auto"/>
          </w:tcPr>
          <w:p w:rsidR="006F29CE" w:rsidRPr="00456F08" w:rsidRDefault="006F29CE" w:rsidP="00456F08">
            <w:pPr>
              <w:jc w:val="center"/>
              <w:rPr>
                <w:rFonts w:ascii="Verdana" w:hAnsi="Verdana" w:cs="Tahoma"/>
                <w:sz w:val="20"/>
              </w:rPr>
            </w:pPr>
            <w:r>
              <w:rPr>
                <w:rFonts w:ascii="Verdana" w:hAnsi="Verdana" w:cs="Tahoma"/>
                <w:sz w:val="20"/>
              </w:rPr>
              <w:t>Substring(EDOC,1,4)*1</w:t>
            </w:r>
          </w:p>
        </w:tc>
        <w:tc>
          <w:tcPr>
            <w:tcW w:w="1283" w:type="dxa"/>
          </w:tcPr>
          <w:p w:rsidR="006F29CE" w:rsidRPr="00456F08" w:rsidRDefault="006F29CE" w:rsidP="003A624A">
            <w:pPr>
              <w:jc w:val="center"/>
              <w:rPr>
                <w:rFonts w:ascii="Verdana" w:hAnsi="Verdana" w:cs="Tahoma"/>
                <w:sz w:val="20"/>
              </w:rPr>
            </w:pPr>
            <w:r w:rsidRPr="00456F08">
              <w:rPr>
                <w:rFonts w:ascii="Verdana" w:hAnsi="Verdana" w:cs="Tahoma"/>
                <w:sz w:val="20"/>
              </w:rPr>
              <w:t>cy</w:t>
            </w:r>
          </w:p>
        </w:tc>
        <w:tc>
          <w:tcPr>
            <w:tcW w:w="2581" w:type="dxa"/>
            <w:shd w:val="clear" w:color="auto" w:fill="auto"/>
          </w:tcPr>
          <w:p w:rsidR="006F29CE" w:rsidRPr="00456F08" w:rsidRDefault="006F29CE" w:rsidP="0054021F">
            <w:pPr>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1E44EE">
            <w:pPr>
              <w:rPr>
                <w:rFonts w:ascii="Verdana" w:hAnsi="Verdana" w:cs="Tahoma"/>
                <w:sz w:val="20"/>
              </w:rPr>
            </w:pPr>
            <w:r w:rsidRPr="00456F08">
              <w:rPr>
                <w:rFonts w:ascii="Verdana" w:hAnsi="Verdana" w:cs="Tahoma"/>
                <w:sz w:val="20"/>
              </w:rPr>
              <w:t>Diagnosis Group</w:t>
            </w:r>
          </w:p>
        </w:tc>
        <w:tc>
          <w:tcPr>
            <w:tcW w:w="1428" w:type="dxa"/>
            <w:shd w:val="clear" w:color="auto" w:fill="auto"/>
          </w:tcPr>
          <w:p w:rsidR="006F29CE" w:rsidRPr="00456F08" w:rsidRDefault="006F29CE" w:rsidP="001E44EE">
            <w:pPr>
              <w:jc w:val="center"/>
              <w:rPr>
                <w:rFonts w:ascii="Verdana" w:hAnsi="Verdana" w:cs="Tahoma"/>
                <w:sz w:val="20"/>
              </w:rPr>
            </w:pPr>
            <w:proofErr w:type="spellStart"/>
            <w:r>
              <w:rPr>
                <w:rFonts w:ascii="Verdana" w:hAnsi="Verdana" w:cs="Tahoma"/>
                <w:sz w:val="20"/>
              </w:rPr>
              <w:t>d</w:t>
            </w:r>
            <w:r w:rsidRPr="00456F08">
              <w:rPr>
                <w:rFonts w:ascii="Verdana" w:hAnsi="Verdana" w:cs="Tahoma"/>
                <w:sz w:val="20"/>
              </w:rPr>
              <w:t>xgrp</w:t>
            </w:r>
            <w:proofErr w:type="spellEnd"/>
          </w:p>
        </w:tc>
        <w:tc>
          <w:tcPr>
            <w:tcW w:w="1020"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$2</w:t>
            </w:r>
          </w:p>
        </w:tc>
        <w:tc>
          <w:tcPr>
            <w:tcW w:w="1415" w:type="dxa"/>
            <w:shd w:val="clear" w:color="auto" w:fill="auto"/>
          </w:tcPr>
          <w:p w:rsidR="006F29CE" w:rsidRPr="00456F08" w:rsidRDefault="006F29CE" w:rsidP="001E44EE">
            <w:pPr>
              <w:jc w:val="center"/>
              <w:rPr>
                <w:rFonts w:ascii="Verdana" w:hAnsi="Verdana" w:cs="Tahoma"/>
                <w:sz w:val="20"/>
              </w:rPr>
            </w:pPr>
            <w:r>
              <w:rPr>
                <w:rFonts w:ascii="Verdana" w:hAnsi="Verdana" w:cs="Tahoma"/>
                <w:sz w:val="20"/>
              </w:rPr>
              <w:t>Primary diagnosis</w:t>
            </w:r>
          </w:p>
        </w:tc>
        <w:tc>
          <w:tcPr>
            <w:tcW w:w="2592" w:type="dxa"/>
            <w:shd w:val="clear" w:color="auto" w:fill="auto"/>
          </w:tcPr>
          <w:p w:rsidR="006F29CE" w:rsidRPr="00456F08" w:rsidRDefault="006F29CE" w:rsidP="001E44EE">
            <w:pPr>
              <w:rPr>
                <w:rFonts w:ascii="Verdana" w:hAnsi="Verdana" w:cs="Tahoma"/>
                <w:sz w:val="20"/>
              </w:rPr>
            </w:pPr>
            <w:r>
              <w:rPr>
                <w:rFonts w:ascii="Verdana" w:hAnsi="Verdana" w:cs="Tahoma"/>
                <w:sz w:val="20"/>
              </w:rPr>
              <w:t>See appendix</w:t>
            </w:r>
          </w:p>
        </w:tc>
        <w:tc>
          <w:tcPr>
            <w:tcW w:w="1283" w:type="dxa"/>
          </w:tcPr>
          <w:p w:rsidR="006F29CE" w:rsidRPr="00456F08" w:rsidRDefault="006F29CE" w:rsidP="003A624A">
            <w:pPr>
              <w:jc w:val="center"/>
              <w:rPr>
                <w:rFonts w:ascii="Verdana" w:hAnsi="Verdana" w:cs="Tahoma"/>
                <w:sz w:val="20"/>
              </w:rPr>
            </w:pPr>
            <w:r>
              <w:rPr>
                <w:rFonts w:ascii="Verdana" w:hAnsi="Verdana" w:cs="Tahoma"/>
                <w:sz w:val="20"/>
              </w:rPr>
              <w:t>d</w:t>
            </w:r>
            <w:r w:rsidRPr="00456F08">
              <w:rPr>
                <w:rFonts w:ascii="Verdana" w:hAnsi="Verdana" w:cs="Tahoma"/>
                <w:sz w:val="20"/>
              </w:rPr>
              <w:t>x1</w:t>
            </w:r>
          </w:p>
        </w:tc>
        <w:tc>
          <w:tcPr>
            <w:tcW w:w="2581" w:type="dxa"/>
            <w:shd w:val="clear" w:color="auto" w:fill="auto"/>
          </w:tcPr>
          <w:p w:rsidR="006F29CE" w:rsidRPr="00456F08" w:rsidRDefault="006F29CE" w:rsidP="0054021F">
            <w:pPr>
              <w:rPr>
                <w:rFonts w:ascii="Verdana" w:hAnsi="Verdana" w:cs="Tahoma"/>
                <w:sz w:val="20"/>
              </w:rPr>
            </w:pPr>
            <w:r w:rsidRPr="00456F08">
              <w:rPr>
                <w:rFonts w:ascii="Verdana" w:hAnsi="Verdana" w:cs="Tahoma"/>
                <w:sz w:val="20"/>
              </w:rPr>
              <w:t>See appendix</w:t>
            </w:r>
          </w:p>
        </w:tc>
      </w:tr>
      <w:tr w:rsidR="007737FD" w:rsidRPr="00456F08" w:rsidTr="001061C5">
        <w:trPr>
          <w:trHeight w:val="210"/>
          <w:jc w:val="center"/>
        </w:trPr>
        <w:tc>
          <w:tcPr>
            <w:tcW w:w="2104" w:type="dxa"/>
            <w:shd w:val="clear" w:color="auto" w:fill="auto"/>
          </w:tcPr>
          <w:p w:rsidR="007737FD" w:rsidRPr="00557321" w:rsidRDefault="007737FD" w:rsidP="001E44EE">
            <w:pPr>
              <w:rPr>
                <w:rFonts w:ascii="Verdana" w:hAnsi="Verdana" w:cs="Tahoma"/>
                <w:sz w:val="20"/>
                <w:highlight w:val="yellow"/>
              </w:rPr>
            </w:pPr>
            <w:r w:rsidRPr="00557321">
              <w:rPr>
                <w:rFonts w:ascii="Verdana" w:hAnsi="Verdana" w:cs="Tahoma"/>
                <w:sz w:val="20"/>
                <w:highlight w:val="yellow"/>
              </w:rPr>
              <w:t>Disposition Category</w:t>
            </w:r>
          </w:p>
        </w:tc>
        <w:tc>
          <w:tcPr>
            <w:tcW w:w="1428" w:type="dxa"/>
            <w:shd w:val="clear" w:color="auto" w:fill="auto"/>
          </w:tcPr>
          <w:p w:rsidR="007737FD" w:rsidRPr="00557321" w:rsidRDefault="007737FD" w:rsidP="001E44EE">
            <w:pPr>
              <w:jc w:val="center"/>
              <w:rPr>
                <w:rFonts w:ascii="Verdana" w:hAnsi="Verdana" w:cs="Tahoma"/>
                <w:sz w:val="20"/>
                <w:highlight w:val="yellow"/>
              </w:rPr>
            </w:pPr>
            <w:proofErr w:type="spellStart"/>
            <w:r w:rsidRPr="00557321">
              <w:rPr>
                <w:rFonts w:ascii="Verdana" w:hAnsi="Verdana" w:cs="Tahoma"/>
                <w:sz w:val="20"/>
                <w:highlight w:val="yellow"/>
              </w:rPr>
              <w:t>dispcat</w:t>
            </w:r>
            <w:proofErr w:type="spellEnd"/>
          </w:p>
        </w:tc>
        <w:tc>
          <w:tcPr>
            <w:tcW w:w="1020" w:type="dxa"/>
            <w:shd w:val="clear" w:color="auto" w:fill="auto"/>
          </w:tcPr>
          <w:p w:rsidR="007737FD" w:rsidRPr="00557321" w:rsidRDefault="00557321" w:rsidP="001E44EE">
            <w:pPr>
              <w:jc w:val="center"/>
              <w:rPr>
                <w:rFonts w:ascii="Verdana" w:hAnsi="Verdana" w:cs="Tahoma"/>
                <w:sz w:val="20"/>
                <w:highlight w:val="yellow"/>
              </w:rPr>
            </w:pPr>
            <w:r w:rsidRPr="00557321">
              <w:rPr>
                <w:rFonts w:ascii="Verdana" w:hAnsi="Verdana" w:cs="Tahoma"/>
                <w:sz w:val="20"/>
                <w:highlight w:val="yellow"/>
              </w:rPr>
              <w:t>$1</w:t>
            </w:r>
          </w:p>
        </w:tc>
        <w:tc>
          <w:tcPr>
            <w:tcW w:w="1415" w:type="dxa"/>
            <w:shd w:val="clear" w:color="auto" w:fill="auto"/>
          </w:tcPr>
          <w:p w:rsidR="007737FD" w:rsidRPr="00557321" w:rsidRDefault="00557321" w:rsidP="001E44EE">
            <w:pPr>
              <w:jc w:val="center"/>
              <w:rPr>
                <w:rFonts w:ascii="Verdana" w:hAnsi="Verdana" w:cs="Tahoma"/>
                <w:sz w:val="20"/>
                <w:highlight w:val="yellow"/>
              </w:rPr>
            </w:pPr>
            <w:r w:rsidRPr="00557321">
              <w:rPr>
                <w:rFonts w:ascii="Verdana" w:hAnsi="Verdana" w:cs="Tahoma"/>
                <w:sz w:val="20"/>
                <w:highlight w:val="yellow"/>
              </w:rPr>
              <w:t>Discharge Status</w:t>
            </w:r>
          </w:p>
        </w:tc>
        <w:tc>
          <w:tcPr>
            <w:tcW w:w="2592" w:type="dxa"/>
            <w:shd w:val="clear" w:color="auto" w:fill="auto"/>
          </w:tcPr>
          <w:p w:rsidR="007737FD" w:rsidRPr="00557321" w:rsidRDefault="00557321" w:rsidP="001E44EE">
            <w:pPr>
              <w:rPr>
                <w:rFonts w:ascii="Verdana" w:hAnsi="Verdana" w:cs="Tahoma"/>
                <w:sz w:val="20"/>
                <w:highlight w:val="yellow"/>
              </w:rPr>
            </w:pPr>
            <w:r w:rsidRPr="00557321">
              <w:rPr>
                <w:rFonts w:ascii="Verdana" w:hAnsi="Verdana" w:cs="Tahoma"/>
                <w:sz w:val="20"/>
                <w:highlight w:val="yellow"/>
              </w:rPr>
              <w:t>If discharge status is 2 then set to ‘T’, else if 20 then set to ‘D’, else leave blank.</w:t>
            </w:r>
          </w:p>
        </w:tc>
        <w:tc>
          <w:tcPr>
            <w:tcW w:w="1283" w:type="dxa"/>
          </w:tcPr>
          <w:p w:rsidR="007737FD" w:rsidRPr="00557321" w:rsidRDefault="00557321" w:rsidP="003A624A">
            <w:pPr>
              <w:jc w:val="center"/>
              <w:rPr>
                <w:rFonts w:ascii="Verdana" w:hAnsi="Verdana" w:cs="Tahoma"/>
                <w:sz w:val="20"/>
                <w:highlight w:val="yellow"/>
              </w:rPr>
            </w:pPr>
            <w:proofErr w:type="spellStart"/>
            <w:r w:rsidRPr="00557321">
              <w:rPr>
                <w:rFonts w:ascii="Verdana" w:hAnsi="Verdana" w:cs="Tahoma"/>
                <w:sz w:val="20"/>
                <w:highlight w:val="yellow"/>
              </w:rPr>
              <w:t>dispcat</w:t>
            </w:r>
            <w:proofErr w:type="spellEnd"/>
          </w:p>
        </w:tc>
        <w:tc>
          <w:tcPr>
            <w:tcW w:w="2581" w:type="dxa"/>
            <w:shd w:val="clear" w:color="auto" w:fill="auto"/>
          </w:tcPr>
          <w:p w:rsidR="007737FD" w:rsidRPr="00557321" w:rsidRDefault="00557321" w:rsidP="0054021F">
            <w:pPr>
              <w:rPr>
                <w:rFonts w:ascii="Verdana" w:hAnsi="Verdana" w:cs="Tahoma"/>
                <w:sz w:val="20"/>
                <w:highlight w:val="yellow"/>
              </w:rPr>
            </w:pPr>
            <w:r w:rsidRPr="00557321">
              <w:rPr>
                <w:rFonts w:ascii="Verdana" w:hAnsi="Verdana" w:cs="Tahoma"/>
                <w:sz w:val="20"/>
                <w:highlight w:val="yellow"/>
              </w:rPr>
              <w:t>To Be Added to MDR in subsequent update.</w:t>
            </w:r>
          </w:p>
        </w:tc>
      </w:tr>
      <w:tr w:rsidR="006F29CE" w:rsidRPr="00456F08" w:rsidTr="001061C5">
        <w:trPr>
          <w:trHeight w:val="210"/>
          <w:jc w:val="center"/>
        </w:trPr>
        <w:tc>
          <w:tcPr>
            <w:tcW w:w="2104" w:type="dxa"/>
            <w:shd w:val="clear" w:color="auto" w:fill="auto"/>
          </w:tcPr>
          <w:p w:rsidR="006F29CE" w:rsidRPr="000A5B56" w:rsidRDefault="006F29CE" w:rsidP="001E44EE">
            <w:pPr>
              <w:rPr>
                <w:rFonts w:ascii="Verdana" w:hAnsi="Verdana" w:cs="Tahoma"/>
                <w:sz w:val="20"/>
              </w:rPr>
            </w:pPr>
            <w:r w:rsidRPr="000A5B56">
              <w:rPr>
                <w:rFonts w:ascii="Verdana" w:hAnsi="Verdana" w:cs="Tahoma"/>
                <w:sz w:val="20"/>
              </w:rPr>
              <w:t>Enrollment Site</w:t>
            </w:r>
          </w:p>
        </w:tc>
        <w:tc>
          <w:tcPr>
            <w:tcW w:w="1428" w:type="dxa"/>
            <w:shd w:val="clear" w:color="auto" w:fill="auto"/>
          </w:tcPr>
          <w:p w:rsidR="006F29CE" w:rsidRPr="000A5B56" w:rsidRDefault="00812573" w:rsidP="001E44EE">
            <w:pPr>
              <w:jc w:val="center"/>
              <w:rPr>
                <w:rFonts w:ascii="Verdana" w:hAnsi="Verdana" w:cs="Tahoma"/>
                <w:sz w:val="20"/>
              </w:rPr>
            </w:pPr>
            <w:proofErr w:type="spellStart"/>
            <w:r w:rsidRPr="000A5B56">
              <w:rPr>
                <w:rFonts w:ascii="Verdana" w:hAnsi="Verdana" w:cs="Tahoma"/>
                <w:sz w:val="20"/>
              </w:rPr>
              <w:t>d</w:t>
            </w:r>
            <w:r w:rsidR="006F29CE" w:rsidRPr="000A5B56">
              <w:rPr>
                <w:rFonts w:ascii="Verdana" w:hAnsi="Verdana" w:cs="Tahoma"/>
                <w:sz w:val="20"/>
              </w:rPr>
              <w:t>enrsite</w:t>
            </w:r>
            <w:proofErr w:type="spellEnd"/>
          </w:p>
        </w:tc>
        <w:tc>
          <w:tcPr>
            <w:tcW w:w="1020" w:type="dxa"/>
            <w:shd w:val="clear" w:color="auto" w:fill="auto"/>
          </w:tcPr>
          <w:p w:rsidR="006F29CE" w:rsidRPr="000A5B56" w:rsidRDefault="006F29CE" w:rsidP="001E44EE">
            <w:pPr>
              <w:jc w:val="center"/>
              <w:rPr>
                <w:rFonts w:ascii="Verdana" w:hAnsi="Verdana" w:cs="Tahoma"/>
                <w:sz w:val="20"/>
              </w:rPr>
            </w:pPr>
            <w:r w:rsidRPr="000A5B56">
              <w:rPr>
                <w:rFonts w:ascii="Verdana" w:hAnsi="Verdana" w:cs="Tahoma"/>
                <w:sz w:val="20"/>
              </w:rPr>
              <w:t>$4</w:t>
            </w:r>
          </w:p>
        </w:tc>
        <w:tc>
          <w:tcPr>
            <w:tcW w:w="1415" w:type="dxa"/>
            <w:shd w:val="clear" w:color="auto" w:fill="auto"/>
          </w:tcPr>
          <w:p w:rsidR="006F29CE" w:rsidRPr="000A5B56" w:rsidRDefault="000A5B56" w:rsidP="001E44EE">
            <w:pPr>
              <w:jc w:val="center"/>
              <w:rPr>
                <w:rFonts w:ascii="Verdana" w:hAnsi="Verdana" w:cs="Tahoma"/>
                <w:sz w:val="20"/>
              </w:rPr>
            </w:pPr>
            <w:r w:rsidRPr="000A5B56">
              <w:rPr>
                <w:rFonts w:ascii="Verdana" w:hAnsi="Verdana" w:cs="Tahoma"/>
                <w:sz w:val="20"/>
              </w:rPr>
              <w:t>DEERS Enrollment Site</w:t>
            </w:r>
          </w:p>
        </w:tc>
        <w:tc>
          <w:tcPr>
            <w:tcW w:w="2592" w:type="dxa"/>
            <w:shd w:val="clear" w:color="auto" w:fill="auto"/>
          </w:tcPr>
          <w:p w:rsidR="006F29CE" w:rsidRPr="000A5B56" w:rsidRDefault="000A5B56" w:rsidP="001E44EE">
            <w:pPr>
              <w:rPr>
                <w:rFonts w:ascii="Verdana" w:hAnsi="Verdana" w:cs="Tahoma"/>
                <w:sz w:val="20"/>
              </w:rPr>
            </w:pPr>
            <w:r w:rsidRPr="000A5B56">
              <w:rPr>
                <w:rFonts w:ascii="Verdana" w:hAnsi="Verdana" w:cs="Tahoma"/>
                <w:sz w:val="20"/>
              </w:rPr>
              <w:t>Merge to LENR and retrieve DEERS enrollment site that matches the year/month of care</w:t>
            </w:r>
            <w:r>
              <w:rPr>
                <w:rFonts w:ascii="Verdana" w:hAnsi="Verdana" w:cs="Tahoma"/>
                <w:sz w:val="20"/>
              </w:rPr>
              <w:t>.  Blank fill if no match found for the person.  Match based on sponsor social &amp; DDS.</w:t>
            </w:r>
          </w:p>
        </w:tc>
        <w:tc>
          <w:tcPr>
            <w:tcW w:w="1283" w:type="dxa"/>
          </w:tcPr>
          <w:p w:rsidR="006F29CE" w:rsidRPr="000A5B56" w:rsidRDefault="000A5B56" w:rsidP="003A624A">
            <w:pPr>
              <w:jc w:val="center"/>
              <w:rPr>
                <w:rFonts w:ascii="Verdana" w:hAnsi="Verdana" w:cs="Tahoma"/>
                <w:sz w:val="20"/>
              </w:rPr>
            </w:pPr>
            <w:proofErr w:type="spellStart"/>
            <w:r w:rsidRPr="000A5B56">
              <w:rPr>
                <w:rFonts w:ascii="Verdana" w:hAnsi="Verdana" w:cs="Tahoma"/>
                <w:sz w:val="20"/>
              </w:rPr>
              <w:t>denrsite</w:t>
            </w:r>
            <w:proofErr w:type="spellEnd"/>
          </w:p>
        </w:tc>
        <w:tc>
          <w:tcPr>
            <w:tcW w:w="2581" w:type="dxa"/>
            <w:shd w:val="clear" w:color="auto" w:fill="auto"/>
          </w:tcPr>
          <w:p w:rsidR="006F29CE" w:rsidRPr="000A5B56" w:rsidRDefault="000A5B56" w:rsidP="00A3129F">
            <w:pPr>
              <w:autoSpaceDE w:val="0"/>
              <w:autoSpaceDN w:val="0"/>
              <w:adjustRightInd w:val="0"/>
              <w:rPr>
                <w:rFonts w:ascii="Verdana" w:hAnsi="Verdana" w:cs="Tahoma"/>
                <w:sz w:val="20"/>
              </w:rPr>
            </w:pPr>
            <w:r>
              <w:rPr>
                <w:rFonts w:ascii="Verdana" w:hAnsi="Verdana" w:cs="Tahoma"/>
                <w:sz w:val="20"/>
              </w:rPr>
              <w:t>No transformation</w:t>
            </w:r>
          </w:p>
        </w:tc>
      </w:tr>
      <w:tr w:rsidR="007737FD" w:rsidRPr="00456F08" w:rsidTr="001061C5">
        <w:trPr>
          <w:trHeight w:val="210"/>
          <w:jc w:val="center"/>
        </w:trPr>
        <w:tc>
          <w:tcPr>
            <w:tcW w:w="2104" w:type="dxa"/>
            <w:shd w:val="clear" w:color="auto" w:fill="auto"/>
          </w:tcPr>
          <w:p w:rsidR="007737FD" w:rsidRPr="000B7501" w:rsidRDefault="007737FD" w:rsidP="001E44EE">
            <w:pPr>
              <w:rPr>
                <w:rFonts w:ascii="Verdana" w:hAnsi="Verdana" w:cs="Tahoma"/>
                <w:sz w:val="20"/>
                <w:highlight w:val="yellow"/>
              </w:rPr>
            </w:pPr>
            <w:r w:rsidRPr="000B7501">
              <w:rPr>
                <w:rFonts w:ascii="Verdana" w:hAnsi="Verdana" w:cs="Tahoma"/>
                <w:sz w:val="20"/>
                <w:highlight w:val="yellow"/>
              </w:rPr>
              <w:lastRenderedPageBreak/>
              <w:t>Enrollment Status</w:t>
            </w:r>
          </w:p>
        </w:tc>
        <w:tc>
          <w:tcPr>
            <w:tcW w:w="1428" w:type="dxa"/>
            <w:shd w:val="clear" w:color="auto" w:fill="auto"/>
          </w:tcPr>
          <w:p w:rsidR="007737FD" w:rsidRPr="000B7501" w:rsidRDefault="007737FD" w:rsidP="001E44EE">
            <w:pPr>
              <w:jc w:val="center"/>
              <w:rPr>
                <w:rFonts w:ascii="Verdana" w:hAnsi="Verdana" w:cs="Tahoma"/>
                <w:sz w:val="20"/>
                <w:highlight w:val="yellow"/>
              </w:rPr>
            </w:pPr>
            <w:proofErr w:type="spellStart"/>
            <w:r w:rsidRPr="000B7501">
              <w:rPr>
                <w:rFonts w:ascii="Verdana" w:hAnsi="Verdana" w:cs="Tahoma"/>
                <w:sz w:val="20"/>
                <w:highlight w:val="yellow"/>
              </w:rPr>
              <w:t>enrstat</w:t>
            </w:r>
            <w:proofErr w:type="spellEnd"/>
          </w:p>
        </w:tc>
        <w:tc>
          <w:tcPr>
            <w:tcW w:w="1020" w:type="dxa"/>
            <w:shd w:val="clear" w:color="auto" w:fill="auto"/>
          </w:tcPr>
          <w:p w:rsidR="007737FD" w:rsidRPr="000B7501" w:rsidRDefault="007737FD" w:rsidP="001E44EE">
            <w:pPr>
              <w:jc w:val="center"/>
              <w:rPr>
                <w:rFonts w:ascii="Verdana" w:hAnsi="Verdana" w:cs="Tahoma"/>
                <w:sz w:val="20"/>
                <w:highlight w:val="yellow"/>
              </w:rPr>
            </w:pPr>
            <w:r w:rsidRPr="000B7501">
              <w:rPr>
                <w:rFonts w:ascii="Verdana" w:hAnsi="Verdana" w:cs="Tahoma"/>
                <w:sz w:val="20"/>
                <w:highlight w:val="yellow"/>
              </w:rPr>
              <w:t>$2</w:t>
            </w:r>
          </w:p>
        </w:tc>
        <w:tc>
          <w:tcPr>
            <w:tcW w:w="1415" w:type="dxa"/>
            <w:shd w:val="clear" w:color="auto" w:fill="auto"/>
          </w:tcPr>
          <w:p w:rsidR="007737FD" w:rsidRPr="000B7501" w:rsidRDefault="007737FD" w:rsidP="001E44EE">
            <w:pPr>
              <w:jc w:val="center"/>
              <w:rPr>
                <w:rFonts w:ascii="Verdana" w:hAnsi="Verdana" w:cs="Tahoma"/>
                <w:sz w:val="20"/>
                <w:highlight w:val="yellow"/>
              </w:rPr>
            </w:pPr>
            <w:r w:rsidRPr="000B7501">
              <w:rPr>
                <w:rFonts w:ascii="Verdana" w:hAnsi="Verdana" w:cs="Tahoma"/>
                <w:sz w:val="20"/>
                <w:highlight w:val="yellow"/>
              </w:rPr>
              <w:t>Enrollment Status</w:t>
            </w:r>
          </w:p>
        </w:tc>
        <w:tc>
          <w:tcPr>
            <w:tcW w:w="2592" w:type="dxa"/>
            <w:shd w:val="clear" w:color="auto" w:fill="auto"/>
          </w:tcPr>
          <w:p w:rsidR="007737FD" w:rsidRPr="000B7501" w:rsidRDefault="007737FD" w:rsidP="001E44EE">
            <w:pPr>
              <w:rPr>
                <w:rFonts w:ascii="Verdana" w:hAnsi="Verdana" w:cs="Tahoma"/>
                <w:sz w:val="20"/>
                <w:highlight w:val="yellow"/>
              </w:rPr>
            </w:pPr>
            <w:r w:rsidRPr="000B7501">
              <w:rPr>
                <w:rFonts w:ascii="Verdana" w:hAnsi="Verdana" w:cs="Tahoma"/>
                <w:sz w:val="20"/>
                <w:highlight w:val="yellow"/>
              </w:rPr>
              <w:t>No transformation</w:t>
            </w:r>
          </w:p>
        </w:tc>
        <w:tc>
          <w:tcPr>
            <w:tcW w:w="1283" w:type="dxa"/>
          </w:tcPr>
          <w:p w:rsidR="007737FD" w:rsidRPr="000B7501" w:rsidRDefault="007737FD" w:rsidP="003A624A">
            <w:pPr>
              <w:jc w:val="center"/>
              <w:rPr>
                <w:rFonts w:ascii="Verdana" w:hAnsi="Verdana" w:cs="Tahoma"/>
                <w:sz w:val="20"/>
                <w:highlight w:val="yellow"/>
              </w:rPr>
            </w:pPr>
            <w:proofErr w:type="spellStart"/>
            <w:r w:rsidRPr="000B7501">
              <w:rPr>
                <w:rFonts w:ascii="Verdana" w:hAnsi="Verdana" w:cs="Tahoma"/>
                <w:sz w:val="20"/>
                <w:highlight w:val="yellow"/>
              </w:rPr>
              <w:t>enrstat</w:t>
            </w:r>
            <w:proofErr w:type="spellEnd"/>
          </w:p>
        </w:tc>
        <w:tc>
          <w:tcPr>
            <w:tcW w:w="2581" w:type="dxa"/>
            <w:shd w:val="clear" w:color="auto" w:fill="auto"/>
          </w:tcPr>
          <w:p w:rsidR="007737FD" w:rsidRPr="000B7501" w:rsidRDefault="007737FD" w:rsidP="00A3129F">
            <w:pPr>
              <w:autoSpaceDE w:val="0"/>
              <w:autoSpaceDN w:val="0"/>
              <w:adjustRightInd w:val="0"/>
              <w:rPr>
                <w:rFonts w:ascii="Verdana" w:hAnsi="Verdana" w:cs="Tahoma"/>
                <w:sz w:val="20"/>
                <w:highlight w:val="yellow"/>
              </w:rPr>
            </w:pPr>
            <w:r w:rsidRPr="000B7501">
              <w:rPr>
                <w:rFonts w:ascii="Verdana" w:hAnsi="Verdana" w:cs="Tahoma"/>
                <w:sz w:val="20"/>
                <w:highlight w:val="yellow"/>
              </w:rPr>
              <w:t>No transformation</w:t>
            </w:r>
          </w:p>
        </w:tc>
      </w:tr>
      <w:tr w:rsidR="000A5B56" w:rsidRPr="00456F08" w:rsidTr="001061C5">
        <w:trPr>
          <w:trHeight w:val="210"/>
          <w:jc w:val="center"/>
        </w:trPr>
        <w:tc>
          <w:tcPr>
            <w:tcW w:w="2104" w:type="dxa"/>
            <w:shd w:val="clear" w:color="auto" w:fill="auto"/>
          </w:tcPr>
          <w:p w:rsidR="000A5B56" w:rsidRPr="000A5B56" w:rsidRDefault="000A5B56" w:rsidP="001E44EE">
            <w:pPr>
              <w:rPr>
                <w:rFonts w:ascii="Verdana" w:hAnsi="Verdana" w:cs="Tahoma"/>
                <w:sz w:val="20"/>
              </w:rPr>
            </w:pPr>
            <w:r>
              <w:rPr>
                <w:rFonts w:ascii="Verdana" w:hAnsi="Verdana" w:cs="Tahoma"/>
                <w:sz w:val="20"/>
              </w:rPr>
              <w:t>Hybrid Enrollment Site</w:t>
            </w:r>
          </w:p>
        </w:tc>
        <w:tc>
          <w:tcPr>
            <w:tcW w:w="1428" w:type="dxa"/>
            <w:shd w:val="clear" w:color="auto" w:fill="auto"/>
          </w:tcPr>
          <w:p w:rsidR="000A5B56" w:rsidRPr="000A5B56" w:rsidRDefault="000A5B56" w:rsidP="001E44EE">
            <w:pPr>
              <w:jc w:val="center"/>
              <w:rPr>
                <w:rFonts w:ascii="Verdana" w:hAnsi="Verdana" w:cs="Tahoma"/>
                <w:sz w:val="20"/>
              </w:rPr>
            </w:pPr>
            <w:proofErr w:type="spellStart"/>
            <w:r>
              <w:rPr>
                <w:rFonts w:ascii="Verdana" w:hAnsi="Verdana" w:cs="Tahoma"/>
                <w:sz w:val="20"/>
              </w:rPr>
              <w:t>hybenr</w:t>
            </w:r>
            <w:proofErr w:type="spellEnd"/>
          </w:p>
        </w:tc>
        <w:tc>
          <w:tcPr>
            <w:tcW w:w="1020" w:type="dxa"/>
            <w:shd w:val="clear" w:color="auto" w:fill="auto"/>
          </w:tcPr>
          <w:p w:rsidR="000A5B56" w:rsidRPr="000A5B56" w:rsidRDefault="000A5B56" w:rsidP="001E44EE">
            <w:pPr>
              <w:jc w:val="center"/>
              <w:rPr>
                <w:rFonts w:ascii="Verdana" w:hAnsi="Verdana" w:cs="Tahoma"/>
                <w:sz w:val="20"/>
              </w:rPr>
            </w:pPr>
            <w:r>
              <w:rPr>
                <w:rFonts w:ascii="Verdana" w:hAnsi="Verdana" w:cs="Tahoma"/>
                <w:sz w:val="20"/>
              </w:rPr>
              <w:t>$4</w:t>
            </w:r>
          </w:p>
        </w:tc>
        <w:tc>
          <w:tcPr>
            <w:tcW w:w="1415" w:type="dxa"/>
            <w:shd w:val="clear" w:color="auto" w:fill="auto"/>
          </w:tcPr>
          <w:p w:rsidR="000A5B56" w:rsidRPr="000A5B56" w:rsidRDefault="000A5B56" w:rsidP="001E44EE">
            <w:pPr>
              <w:jc w:val="center"/>
              <w:rPr>
                <w:rFonts w:ascii="Verdana" w:hAnsi="Verdana" w:cs="Tahoma"/>
                <w:sz w:val="20"/>
              </w:rPr>
            </w:pPr>
            <w:r w:rsidRPr="000A5B56">
              <w:rPr>
                <w:rFonts w:ascii="Verdana" w:hAnsi="Verdana" w:cs="Tahoma"/>
                <w:sz w:val="20"/>
              </w:rPr>
              <w:t>MTF Authorized Care</w:t>
            </w:r>
          </w:p>
        </w:tc>
        <w:tc>
          <w:tcPr>
            <w:tcW w:w="2592" w:type="dxa"/>
            <w:shd w:val="clear" w:color="auto" w:fill="auto"/>
          </w:tcPr>
          <w:p w:rsidR="000A5B56" w:rsidRPr="000A5B56" w:rsidRDefault="000A5B56" w:rsidP="001E44EE">
            <w:pPr>
              <w:rPr>
                <w:rFonts w:ascii="Verdana" w:hAnsi="Verdana" w:cs="Tahoma"/>
                <w:sz w:val="20"/>
              </w:rPr>
            </w:pPr>
            <w:r w:rsidRPr="000A5B56">
              <w:rPr>
                <w:rFonts w:ascii="Verdana" w:hAnsi="Verdana" w:cs="Tahoma"/>
                <w:sz w:val="20"/>
              </w:rPr>
              <w:t>No transformation</w:t>
            </w:r>
          </w:p>
        </w:tc>
        <w:tc>
          <w:tcPr>
            <w:tcW w:w="1283" w:type="dxa"/>
          </w:tcPr>
          <w:p w:rsidR="000A5B56" w:rsidRPr="000A5B56" w:rsidRDefault="000A5B56" w:rsidP="003A624A">
            <w:pPr>
              <w:jc w:val="center"/>
              <w:rPr>
                <w:rFonts w:ascii="Verdana" w:hAnsi="Verdana" w:cs="Tahoma"/>
                <w:sz w:val="20"/>
              </w:rPr>
            </w:pPr>
            <w:proofErr w:type="spellStart"/>
            <w:r>
              <w:rPr>
                <w:rFonts w:ascii="Verdana" w:hAnsi="Verdana" w:cs="Tahoma"/>
                <w:sz w:val="20"/>
              </w:rPr>
              <w:t>hybenr</w:t>
            </w:r>
            <w:proofErr w:type="spellEnd"/>
          </w:p>
        </w:tc>
        <w:tc>
          <w:tcPr>
            <w:tcW w:w="2581" w:type="dxa"/>
            <w:shd w:val="clear" w:color="auto" w:fill="auto"/>
          </w:tcPr>
          <w:p w:rsidR="000A5B56" w:rsidRPr="000A5B56" w:rsidRDefault="000A5B56" w:rsidP="00A3129F">
            <w:pPr>
              <w:autoSpaceDE w:val="0"/>
              <w:autoSpaceDN w:val="0"/>
              <w:adjustRightInd w:val="0"/>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1E44EE">
            <w:pPr>
              <w:rPr>
                <w:rFonts w:ascii="Verdana" w:hAnsi="Verdana" w:cs="Tahoma"/>
                <w:sz w:val="20"/>
              </w:rPr>
            </w:pPr>
            <w:r w:rsidRPr="00456F08">
              <w:rPr>
                <w:rFonts w:ascii="Verdana" w:hAnsi="Verdana" w:cs="Tahoma"/>
                <w:sz w:val="20"/>
              </w:rPr>
              <w:t>M</w:t>
            </w:r>
            <w:r>
              <w:rPr>
                <w:rFonts w:ascii="Verdana" w:hAnsi="Verdana" w:cs="Tahoma"/>
                <w:sz w:val="20"/>
              </w:rPr>
              <w:t>ERHCF Flag</w:t>
            </w:r>
          </w:p>
        </w:tc>
        <w:tc>
          <w:tcPr>
            <w:tcW w:w="1428" w:type="dxa"/>
            <w:shd w:val="clear" w:color="auto" w:fill="auto"/>
          </w:tcPr>
          <w:p w:rsidR="006F29CE" w:rsidRPr="00456F08" w:rsidRDefault="006F29CE" w:rsidP="001E44EE">
            <w:pPr>
              <w:jc w:val="center"/>
              <w:rPr>
                <w:rFonts w:ascii="Verdana" w:hAnsi="Verdana" w:cs="Tahoma"/>
                <w:sz w:val="20"/>
              </w:rPr>
            </w:pPr>
            <w:proofErr w:type="spellStart"/>
            <w:r>
              <w:rPr>
                <w:rFonts w:ascii="Verdana" w:hAnsi="Verdana" w:cs="Tahoma"/>
                <w:sz w:val="20"/>
              </w:rPr>
              <w:t>tflflag</w:t>
            </w:r>
            <w:proofErr w:type="spellEnd"/>
          </w:p>
        </w:tc>
        <w:tc>
          <w:tcPr>
            <w:tcW w:w="1020" w:type="dxa"/>
            <w:shd w:val="clear" w:color="auto" w:fill="auto"/>
          </w:tcPr>
          <w:p w:rsidR="006F29CE" w:rsidRPr="00456F08" w:rsidRDefault="006F29CE" w:rsidP="001E44EE">
            <w:pPr>
              <w:jc w:val="center"/>
              <w:rPr>
                <w:rFonts w:ascii="Verdana" w:hAnsi="Verdana" w:cs="Tahoma"/>
                <w:sz w:val="20"/>
              </w:rPr>
            </w:pPr>
            <w:r>
              <w:rPr>
                <w:rFonts w:ascii="Verdana" w:hAnsi="Verdana" w:cs="Tahoma"/>
                <w:sz w:val="20"/>
              </w:rPr>
              <w:t>$1</w:t>
            </w:r>
          </w:p>
        </w:tc>
        <w:tc>
          <w:tcPr>
            <w:tcW w:w="1415"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N/A</w:t>
            </w:r>
          </w:p>
        </w:tc>
        <w:tc>
          <w:tcPr>
            <w:tcW w:w="2592" w:type="dxa"/>
            <w:shd w:val="clear" w:color="auto" w:fill="auto"/>
          </w:tcPr>
          <w:p w:rsidR="006F29CE" w:rsidRPr="00456F08" w:rsidRDefault="00812573" w:rsidP="001E44EE">
            <w:pPr>
              <w:rPr>
                <w:rFonts w:ascii="Verdana" w:hAnsi="Verdana" w:cs="Tahoma"/>
                <w:sz w:val="20"/>
              </w:rPr>
            </w:pPr>
            <w:r>
              <w:rPr>
                <w:rFonts w:ascii="Verdana" w:hAnsi="Verdana" w:cs="Tahoma"/>
                <w:sz w:val="20"/>
              </w:rPr>
              <w:t>Set to “N”</w:t>
            </w:r>
          </w:p>
        </w:tc>
        <w:tc>
          <w:tcPr>
            <w:tcW w:w="1283" w:type="dxa"/>
          </w:tcPr>
          <w:p w:rsidR="006F29CE" w:rsidRPr="00456F08" w:rsidRDefault="006F29CE" w:rsidP="003A624A">
            <w:pPr>
              <w:jc w:val="center"/>
              <w:rPr>
                <w:rFonts w:ascii="Verdana" w:hAnsi="Verdana" w:cs="Tahoma"/>
                <w:sz w:val="20"/>
              </w:rPr>
            </w:pPr>
            <w:proofErr w:type="spellStart"/>
            <w:r>
              <w:rPr>
                <w:rFonts w:ascii="Verdana" w:hAnsi="Verdana" w:cs="Tahoma"/>
                <w:sz w:val="20"/>
              </w:rPr>
              <w:t>tflflag</w:t>
            </w:r>
            <w:proofErr w:type="spellEnd"/>
          </w:p>
        </w:tc>
        <w:tc>
          <w:tcPr>
            <w:tcW w:w="2581" w:type="dxa"/>
            <w:shd w:val="clear" w:color="auto" w:fill="auto"/>
          </w:tcPr>
          <w:p w:rsidR="006F29CE" w:rsidRPr="00456F08" w:rsidRDefault="006F29CE" w:rsidP="0065191B">
            <w:pPr>
              <w:autoSpaceDE w:val="0"/>
              <w:autoSpaceDN w:val="0"/>
              <w:adjustRightInd w:val="0"/>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1E44EE">
            <w:pPr>
              <w:rPr>
                <w:rFonts w:ascii="Verdana" w:hAnsi="Verdana" w:cs="Tahoma"/>
                <w:sz w:val="20"/>
              </w:rPr>
            </w:pPr>
            <w:r>
              <w:rPr>
                <w:rFonts w:ascii="Verdana" w:hAnsi="Verdana" w:cs="Tahoma"/>
                <w:sz w:val="20"/>
              </w:rPr>
              <w:t xml:space="preserve">Acute </w:t>
            </w:r>
            <w:smartTag w:uri="urn:schemas-microsoft-com:office:smarttags" w:element="place">
              <w:smartTag w:uri="urn:schemas-microsoft-com:office:smarttags" w:element="PlaceName">
                <w:r>
                  <w:rPr>
                    <w:rFonts w:ascii="Verdana" w:hAnsi="Verdana" w:cs="Tahoma"/>
                    <w:sz w:val="20"/>
                  </w:rPr>
                  <w:t>Care</w:t>
                </w:r>
              </w:smartTag>
              <w:r>
                <w:rPr>
                  <w:rFonts w:ascii="Verdana" w:hAnsi="Verdana" w:cs="Tahoma"/>
                  <w:sz w:val="20"/>
                </w:rPr>
                <w:t xml:space="preserve"> </w:t>
              </w:r>
              <w:smartTag w:uri="urn:schemas-microsoft-com:office:smarttags" w:element="PlaceType">
                <w:r>
                  <w:rPr>
                    <w:rFonts w:ascii="Verdana" w:hAnsi="Verdana" w:cs="Tahoma"/>
                    <w:sz w:val="20"/>
                  </w:rPr>
                  <w:t>Hospital</w:t>
                </w:r>
              </w:smartTag>
            </w:smartTag>
            <w:r>
              <w:rPr>
                <w:rFonts w:ascii="Verdana" w:hAnsi="Verdana" w:cs="Tahoma"/>
                <w:sz w:val="20"/>
              </w:rPr>
              <w:t xml:space="preserve"> Indicator</w:t>
            </w:r>
          </w:p>
        </w:tc>
        <w:tc>
          <w:tcPr>
            <w:tcW w:w="1428" w:type="dxa"/>
            <w:shd w:val="clear" w:color="auto" w:fill="auto"/>
          </w:tcPr>
          <w:p w:rsidR="006F29CE" w:rsidRDefault="006F29CE" w:rsidP="001E44EE">
            <w:pPr>
              <w:jc w:val="center"/>
              <w:rPr>
                <w:rFonts w:ascii="Verdana" w:hAnsi="Verdana" w:cs="Tahoma"/>
                <w:sz w:val="20"/>
              </w:rPr>
            </w:pPr>
            <w:r>
              <w:rPr>
                <w:rFonts w:ascii="Verdana" w:hAnsi="Verdana" w:cs="Tahoma"/>
                <w:sz w:val="20"/>
              </w:rPr>
              <w:t>acute</w:t>
            </w:r>
          </w:p>
        </w:tc>
        <w:tc>
          <w:tcPr>
            <w:tcW w:w="1020" w:type="dxa"/>
            <w:shd w:val="clear" w:color="auto" w:fill="auto"/>
          </w:tcPr>
          <w:p w:rsidR="006F29CE" w:rsidRDefault="006F29CE" w:rsidP="001E44EE">
            <w:pPr>
              <w:jc w:val="center"/>
              <w:rPr>
                <w:rFonts w:ascii="Verdana" w:hAnsi="Verdana" w:cs="Tahoma"/>
                <w:sz w:val="20"/>
              </w:rPr>
            </w:pPr>
            <w:r>
              <w:rPr>
                <w:rFonts w:ascii="Verdana" w:hAnsi="Verdana" w:cs="Tahoma"/>
                <w:sz w:val="20"/>
              </w:rPr>
              <w:t>$1</w:t>
            </w:r>
          </w:p>
        </w:tc>
        <w:tc>
          <w:tcPr>
            <w:tcW w:w="1415"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Institution Type</w:t>
            </w:r>
          </w:p>
        </w:tc>
        <w:tc>
          <w:tcPr>
            <w:tcW w:w="2592" w:type="dxa"/>
            <w:shd w:val="clear" w:color="auto" w:fill="auto"/>
          </w:tcPr>
          <w:p w:rsidR="006F29CE" w:rsidRDefault="00812573" w:rsidP="001E44EE">
            <w:pPr>
              <w:rPr>
                <w:rFonts w:ascii="Verdana" w:hAnsi="Verdana" w:cs="Tahoma"/>
                <w:sz w:val="20"/>
              </w:rPr>
            </w:pPr>
            <w:r>
              <w:rPr>
                <w:rFonts w:ascii="Verdana" w:hAnsi="Verdana" w:cs="Tahoma"/>
                <w:sz w:val="20"/>
              </w:rPr>
              <w:t>Use mapping from MDR TED Detail Functional requirement</w:t>
            </w:r>
          </w:p>
        </w:tc>
        <w:tc>
          <w:tcPr>
            <w:tcW w:w="1283" w:type="dxa"/>
          </w:tcPr>
          <w:p w:rsidR="006F29CE" w:rsidRDefault="006F29CE" w:rsidP="003A624A">
            <w:pPr>
              <w:jc w:val="center"/>
              <w:rPr>
                <w:rFonts w:ascii="Verdana" w:hAnsi="Verdana" w:cs="Tahoma"/>
                <w:sz w:val="20"/>
              </w:rPr>
            </w:pPr>
            <w:r>
              <w:rPr>
                <w:rFonts w:ascii="Verdana" w:hAnsi="Verdana" w:cs="Tahoma"/>
                <w:sz w:val="20"/>
              </w:rPr>
              <w:t>acute</w:t>
            </w:r>
          </w:p>
        </w:tc>
        <w:tc>
          <w:tcPr>
            <w:tcW w:w="2581" w:type="dxa"/>
            <w:shd w:val="clear" w:color="auto" w:fill="auto"/>
          </w:tcPr>
          <w:p w:rsidR="006F29CE" w:rsidRPr="00456F08" w:rsidRDefault="006F29CE" w:rsidP="0065191B">
            <w:pPr>
              <w:autoSpaceDE w:val="0"/>
              <w:autoSpaceDN w:val="0"/>
              <w:adjustRightInd w:val="0"/>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Default="006F29CE" w:rsidP="001E44EE">
            <w:pPr>
              <w:rPr>
                <w:rFonts w:ascii="Verdana" w:hAnsi="Verdana" w:cs="Tahoma"/>
                <w:sz w:val="20"/>
              </w:rPr>
            </w:pPr>
            <w:r>
              <w:rPr>
                <w:rFonts w:ascii="Verdana" w:hAnsi="Verdana" w:cs="Tahoma"/>
                <w:sz w:val="20"/>
              </w:rPr>
              <w:t>Major Diagnostic Category</w:t>
            </w:r>
          </w:p>
        </w:tc>
        <w:tc>
          <w:tcPr>
            <w:tcW w:w="1428" w:type="dxa"/>
            <w:shd w:val="clear" w:color="auto" w:fill="auto"/>
          </w:tcPr>
          <w:p w:rsidR="006F29CE" w:rsidRDefault="006F29CE" w:rsidP="001E44EE">
            <w:pPr>
              <w:jc w:val="center"/>
              <w:rPr>
                <w:rFonts w:ascii="Verdana" w:hAnsi="Verdana" w:cs="Tahoma"/>
                <w:sz w:val="20"/>
              </w:rPr>
            </w:pPr>
            <w:r>
              <w:rPr>
                <w:rFonts w:ascii="Verdana" w:hAnsi="Verdana" w:cs="Tahoma"/>
                <w:sz w:val="20"/>
              </w:rPr>
              <w:t>mdc</w:t>
            </w:r>
          </w:p>
        </w:tc>
        <w:tc>
          <w:tcPr>
            <w:tcW w:w="1020" w:type="dxa"/>
            <w:shd w:val="clear" w:color="auto" w:fill="auto"/>
          </w:tcPr>
          <w:p w:rsidR="006F29CE" w:rsidRDefault="006F29CE" w:rsidP="001E44EE">
            <w:pPr>
              <w:jc w:val="center"/>
              <w:rPr>
                <w:rFonts w:ascii="Verdana" w:hAnsi="Verdana" w:cs="Tahoma"/>
                <w:sz w:val="20"/>
              </w:rPr>
            </w:pPr>
            <w:r>
              <w:rPr>
                <w:rFonts w:ascii="Verdana" w:hAnsi="Verdana" w:cs="Tahoma"/>
                <w:sz w:val="20"/>
              </w:rPr>
              <w:t>$2</w:t>
            </w:r>
          </w:p>
        </w:tc>
        <w:tc>
          <w:tcPr>
            <w:tcW w:w="1415" w:type="dxa"/>
            <w:shd w:val="clear" w:color="auto" w:fill="auto"/>
          </w:tcPr>
          <w:p w:rsidR="006F29CE" w:rsidRPr="00456F08" w:rsidRDefault="007B0412" w:rsidP="001E44EE">
            <w:pPr>
              <w:jc w:val="center"/>
              <w:rPr>
                <w:rFonts w:ascii="Verdana" w:hAnsi="Verdana" w:cs="Tahoma"/>
                <w:sz w:val="20"/>
              </w:rPr>
            </w:pPr>
            <w:r>
              <w:rPr>
                <w:rFonts w:ascii="Verdana" w:hAnsi="Verdana" w:cs="Tahoma"/>
                <w:sz w:val="20"/>
              </w:rPr>
              <w:t>mdc</w:t>
            </w:r>
          </w:p>
        </w:tc>
        <w:tc>
          <w:tcPr>
            <w:tcW w:w="2592" w:type="dxa"/>
            <w:shd w:val="clear" w:color="auto" w:fill="auto"/>
          </w:tcPr>
          <w:p w:rsidR="006F29CE" w:rsidRDefault="007B0412" w:rsidP="001E44EE">
            <w:pPr>
              <w:rPr>
                <w:rFonts w:ascii="Verdana" w:hAnsi="Verdana" w:cs="Tahoma"/>
                <w:sz w:val="20"/>
              </w:rPr>
            </w:pPr>
            <w:r>
              <w:rPr>
                <w:rFonts w:ascii="Verdana" w:hAnsi="Verdana" w:cs="Tahoma"/>
                <w:sz w:val="20"/>
              </w:rPr>
              <w:t>No transformation</w:t>
            </w:r>
          </w:p>
        </w:tc>
        <w:tc>
          <w:tcPr>
            <w:tcW w:w="1283" w:type="dxa"/>
          </w:tcPr>
          <w:p w:rsidR="006F29CE" w:rsidRDefault="006F29CE" w:rsidP="003A624A">
            <w:pPr>
              <w:jc w:val="center"/>
              <w:rPr>
                <w:rFonts w:ascii="Verdana" w:hAnsi="Verdana" w:cs="Tahoma"/>
                <w:sz w:val="20"/>
              </w:rPr>
            </w:pPr>
            <w:r>
              <w:rPr>
                <w:rFonts w:ascii="Verdana" w:hAnsi="Verdana" w:cs="Tahoma"/>
                <w:sz w:val="20"/>
              </w:rPr>
              <w:t>mdc</w:t>
            </w:r>
          </w:p>
        </w:tc>
        <w:tc>
          <w:tcPr>
            <w:tcW w:w="2581" w:type="dxa"/>
            <w:shd w:val="clear" w:color="auto" w:fill="auto"/>
          </w:tcPr>
          <w:p w:rsidR="006F29CE" w:rsidRPr="00456F08" w:rsidRDefault="006F29CE" w:rsidP="0065191B">
            <w:pPr>
              <w:autoSpaceDE w:val="0"/>
              <w:autoSpaceDN w:val="0"/>
              <w:adjustRightInd w:val="0"/>
              <w:rPr>
                <w:rFonts w:ascii="Verdana" w:hAnsi="Verdana" w:cs="Tahoma"/>
                <w:sz w:val="20"/>
              </w:rPr>
            </w:pPr>
            <w:r>
              <w:rPr>
                <w:rFonts w:ascii="Verdana" w:hAnsi="Verdana" w:cs="Tahoma"/>
                <w:sz w:val="20"/>
              </w:rPr>
              <w:t>No transformation</w:t>
            </w:r>
          </w:p>
        </w:tc>
      </w:tr>
      <w:tr w:rsidR="00812573" w:rsidRPr="00456F08" w:rsidTr="001061C5">
        <w:trPr>
          <w:trHeight w:val="210"/>
          <w:jc w:val="center"/>
        </w:trPr>
        <w:tc>
          <w:tcPr>
            <w:tcW w:w="2104" w:type="dxa"/>
            <w:shd w:val="clear" w:color="auto" w:fill="auto"/>
          </w:tcPr>
          <w:p w:rsidR="00812573" w:rsidRPr="00456F08" w:rsidRDefault="00812573" w:rsidP="00813F81">
            <w:pPr>
              <w:rPr>
                <w:rFonts w:ascii="Verdana" w:hAnsi="Verdana" w:cs="Tahoma"/>
                <w:sz w:val="20"/>
              </w:rPr>
            </w:pPr>
            <w:r w:rsidRPr="00456F08">
              <w:rPr>
                <w:rFonts w:ascii="Verdana" w:hAnsi="Verdana" w:cs="Tahoma"/>
                <w:sz w:val="20"/>
              </w:rPr>
              <w:t>FM</w:t>
            </w:r>
          </w:p>
        </w:tc>
        <w:tc>
          <w:tcPr>
            <w:tcW w:w="1428" w:type="dxa"/>
            <w:shd w:val="clear" w:color="auto" w:fill="auto"/>
          </w:tcPr>
          <w:p w:rsidR="00812573" w:rsidRDefault="001D4160" w:rsidP="001E44EE">
            <w:pPr>
              <w:jc w:val="center"/>
              <w:rPr>
                <w:rFonts w:ascii="Verdana" w:hAnsi="Verdana" w:cs="Tahoma"/>
                <w:sz w:val="20"/>
              </w:rPr>
            </w:pPr>
            <w:proofErr w:type="spellStart"/>
            <w:r>
              <w:rPr>
                <w:rFonts w:ascii="Verdana" w:hAnsi="Verdana" w:cs="Tahoma"/>
                <w:sz w:val="20"/>
              </w:rPr>
              <w:t>f</w:t>
            </w:r>
            <w:r w:rsidR="00812573">
              <w:rPr>
                <w:rFonts w:ascii="Verdana" w:hAnsi="Verdana" w:cs="Tahoma"/>
                <w:sz w:val="20"/>
              </w:rPr>
              <w:t>m</w:t>
            </w:r>
            <w:proofErr w:type="spellEnd"/>
          </w:p>
        </w:tc>
        <w:tc>
          <w:tcPr>
            <w:tcW w:w="1020" w:type="dxa"/>
            <w:shd w:val="clear" w:color="auto" w:fill="auto"/>
          </w:tcPr>
          <w:p w:rsidR="00812573" w:rsidRDefault="00812573" w:rsidP="001E44EE">
            <w:pPr>
              <w:jc w:val="center"/>
              <w:rPr>
                <w:rFonts w:ascii="Verdana" w:hAnsi="Verdana" w:cs="Tahoma"/>
                <w:sz w:val="20"/>
              </w:rPr>
            </w:pPr>
            <w:r>
              <w:rPr>
                <w:rFonts w:ascii="Verdana" w:hAnsi="Verdana" w:cs="Tahoma"/>
                <w:sz w:val="20"/>
              </w:rPr>
              <w:t>2</w:t>
            </w:r>
          </w:p>
        </w:tc>
        <w:tc>
          <w:tcPr>
            <w:tcW w:w="1415" w:type="dxa"/>
            <w:shd w:val="clear" w:color="auto" w:fill="auto"/>
          </w:tcPr>
          <w:p w:rsidR="00812573" w:rsidRPr="00812573" w:rsidRDefault="001061C5" w:rsidP="001E44EE">
            <w:pPr>
              <w:jc w:val="center"/>
              <w:rPr>
                <w:rFonts w:ascii="Verdana" w:hAnsi="Verdana" w:cs="Tahoma"/>
                <w:i/>
                <w:sz w:val="20"/>
              </w:rPr>
            </w:pPr>
            <w:r>
              <w:rPr>
                <w:rFonts w:ascii="Verdana" w:hAnsi="Verdana" w:cs="Tahoma"/>
                <w:i/>
                <w:sz w:val="20"/>
              </w:rPr>
              <w:t>c</w:t>
            </w:r>
            <w:r w:rsidR="00812573" w:rsidRPr="00812573">
              <w:rPr>
                <w:rFonts w:ascii="Verdana" w:hAnsi="Verdana" w:cs="Tahoma"/>
                <w:i/>
                <w:sz w:val="20"/>
              </w:rPr>
              <w:t>m</w:t>
            </w:r>
          </w:p>
        </w:tc>
        <w:tc>
          <w:tcPr>
            <w:tcW w:w="2592" w:type="dxa"/>
            <w:shd w:val="clear" w:color="auto" w:fill="auto"/>
          </w:tcPr>
          <w:p w:rsidR="00812573" w:rsidRDefault="00812573" w:rsidP="001E44EE">
            <w:pPr>
              <w:rPr>
                <w:rFonts w:ascii="Verdana" w:hAnsi="Verdana" w:cs="Tahoma"/>
                <w:sz w:val="20"/>
              </w:rPr>
            </w:pPr>
            <w:r>
              <w:rPr>
                <w:rFonts w:ascii="Verdana" w:hAnsi="Verdana" w:cs="Tahoma"/>
                <w:sz w:val="20"/>
              </w:rPr>
              <w:t xml:space="preserve">If </w:t>
            </w:r>
            <w:r w:rsidRPr="001061C5">
              <w:rPr>
                <w:rFonts w:ascii="Verdana" w:hAnsi="Verdana" w:cs="Tahoma"/>
                <w:i/>
                <w:sz w:val="20"/>
              </w:rPr>
              <w:t>cm</w:t>
            </w:r>
            <w:r>
              <w:rPr>
                <w:rFonts w:ascii="Verdana" w:hAnsi="Verdana" w:cs="Tahoma"/>
                <w:sz w:val="20"/>
              </w:rPr>
              <w:t xml:space="preserve"> is in 10, 11 or 12 then </w:t>
            </w:r>
            <w:proofErr w:type="spellStart"/>
            <w:r>
              <w:rPr>
                <w:rFonts w:ascii="Verdana" w:hAnsi="Verdana" w:cs="Tahoma"/>
                <w:sz w:val="20"/>
              </w:rPr>
              <w:t>fm</w:t>
            </w:r>
            <w:proofErr w:type="spellEnd"/>
            <w:r>
              <w:rPr>
                <w:rFonts w:ascii="Verdana" w:hAnsi="Verdana" w:cs="Tahoma"/>
                <w:sz w:val="20"/>
              </w:rPr>
              <w:t xml:space="preserve"> is </w:t>
            </w:r>
            <w:r w:rsidRPr="00812573">
              <w:rPr>
                <w:rFonts w:ascii="Verdana" w:hAnsi="Verdana" w:cs="Tahoma"/>
                <w:i/>
                <w:sz w:val="20"/>
              </w:rPr>
              <w:t>cm</w:t>
            </w:r>
            <w:r>
              <w:rPr>
                <w:rFonts w:ascii="Verdana" w:hAnsi="Verdana" w:cs="Tahoma"/>
                <w:sz w:val="20"/>
              </w:rPr>
              <w:t xml:space="preserve">-9; else </w:t>
            </w:r>
            <w:proofErr w:type="spellStart"/>
            <w:r>
              <w:rPr>
                <w:rFonts w:ascii="Verdana" w:hAnsi="Verdana" w:cs="Tahoma"/>
                <w:sz w:val="20"/>
              </w:rPr>
              <w:t>fm</w:t>
            </w:r>
            <w:proofErr w:type="spellEnd"/>
            <w:r>
              <w:rPr>
                <w:rFonts w:ascii="Verdana" w:hAnsi="Verdana" w:cs="Tahoma"/>
                <w:sz w:val="20"/>
              </w:rPr>
              <w:t xml:space="preserve"> is </w:t>
            </w:r>
            <w:r w:rsidRPr="00812573">
              <w:rPr>
                <w:rFonts w:ascii="Verdana" w:hAnsi="Verdana" w:cs="Tahoma"/>
                <w:i/>
                <w:sz w:val="20"/>
              </w:rPr>
              <w:t>cm</w:t>
            </w:r>
            <w:r>
              <w:rPr>
                <w:rFonts w:ascii="Verdana" w:hAnsi="Verdana" w:cs="Tahoma"/>
                <w:sz w:val="20"/>
              </w:rPr>
              <w:t xml:space="preserve"> +3.</w:t>
            </w:r>
          </w:p>
        </w:tc>
        <w:tc>
          <w:tcPr>
            <w:tcW w:w="1283" w:type="dxa"/>
          </w:tcPr>
          <w:p w:rsidR="00812573" w:rsidRDefault="00812573" w:rsidP="003A624A">
            <w:pPr>
              <w:jc w:val="center"/>
              <w:rPr>
                <w:rFonts w:ascii="Verdana" w:hAnsi="Verdana" w:cs="Tahoma"/>
                <w:sz w:val="20"/>
              </w:rPr>
            </w:pPr>
          </w:p>
        </w:tc>
        <w:tc>
          <w:tcPr>
            <w:tcW w:w="2581" w:type="dxa"/>
            <w:shd w:val="clear" w:color="auto" w:fill="auto"/>
          </w:tcPr>
          <w:p w:rsidR="00812573" w:rsidRDefault="00812573">
            <w:r w:rsidRPr="00447C0F">
              <w:rPr>
                <w:rFonts w:ascii="Verdana" w:hAnsi="Verdana" w:cs="Tahoma"/>
                <w:sz w:val="20"/>
              </w:rPr>
              <w:t>No transformation</w:t>
            </w:r>
          </w:p>
        </w:tc>
      </w:tr>
      <w:tr w:rsidR="00812573" w:rsidRPr="00456F08" w:rsidTr="001061C5">
        <w:trPr>
          <w:trHeight w:val="210"/>
          <w:jc w:val="center"/>
        </w:trPr>
        <w:tc>
          <w:tcPr>
            <w:tcW w:w="2104" w:type="dxa"/>
            <w:shd w:val="clear" w:color="auto" w:fill="auto"/>
          </w:tcPr>
          <w:p w:rsidR="00812573" w:rsidRPr="00456F08" w:rsidRDefault="00812573" w:rsidP="00813F81">
            <w:pPr>
              <w:rPr>
                <w:rFonts w:ascii="Verdana" w:hAnsi="Verdana" w:cs="Tahoma"/>
                <w:sz w:val="20"/>
              </w:rPr>
            </w:pPr>
            <w:r w:rsidRPr="00456F08">
              <w:rPr>
                <w:rFonts w:ascii="Verdana" w:hAnsi="Verdana" w:cs="Tahoma"/>
                <w:sz w:val="20"/>
              </w:rPr>
              <w:t>FY</w:t>
            </w:r>
          </w:p>
        </w:tc>
        <w:tc>
          <w:tcPr>
            <w:tcW w:w="1428" w:type="dxa"/>
            <w:shd w:val="clear" w:color="auto" w:fill="auto"/>
          </w:tcPr>
          <w:p w:rsidR="00812573" w:rsidRDefault="001D4160" w:rsidP="001E44EE">
            <w:pPr>
              <w:jc w:val="center"/>
              <w:rPr>
                <w:rFonts w:ascii="Verdana" w:hAnsi="Verdana" w:cs="Tahoma"/>
                <w:sz w:val="20"/>
              </w:rPr>
            </w:pPr>
            <w:proofErr w:type="spellStart"/>
            <w:r>
              <w:rPr>
                <w:rFonts w:ascii="Verdana" w:hAnsi="Verdana" w:cs="Tahoma"/>
                <w:sz w:val="20"/>
              </w:rPr>
              <w:t>f</w:t>
            </w:r>
            <w:r w:rsidR="00812573">
              <w:rPr>
                <w:rFonts w:ascii="Verdana" w:hAnsi="Verdana" w:cs="Tahoma"/>
                <w:sz w:val="20"/>
              </w:rPr>
              <w:t>y</w:t>
            </w:r>
            <w:proofErr w:type="spellEnd"/>
          </w:p>
        </w:tc>
        <w:tc>
          <w:tcPr>
            <w:tcW w:w="1020" w:type="dxa"/>
            <w:shd w:val="clear" w:color="auto" w:fill="auto"/>
          </w:tcPr>
          <w:p w:rsidR="00812573" w:rsidRDefault="00812573" w:rsidP="001E44EE">
            <w:pPr>
              <w:jc w:val="center"/>
              <w:rPr>
                <w:rFonts w:ascii="Verdana" w:hAnsi="Verdana" w:cs="Tahoma"/>
                <w:sz w:val="20"/>
              </w:rPr>
            </w:pPr>
            <w:r>
              <w:rPr>
                <w:rFonts w:ascii="Verdana" w:hAnsi="Verdana" w:cs="Tahoma"/>
                <w:sz w:val="20"/>
              </w:rPr>
              <w:t>4</w:t>
            </w:r>
          </w:p>
        </w:tc>
        <w:tc>
          <w:tcPr>
            <w:tcW w:w="1415" w:type="dxa"/>
            <w:shd w:val="clear" w:color="auto" w:fill="auto"/>
          </w:tcPr>
          <w:p w:rsidR="00812573" w:rsidRPr="00812573" w:rsidRDefault="001061C5" w:rsidP="001E44EE">
            <w:pPr>
              <w:jc w:val="center"/>
              <w:rPr>
                <w:rFonts w:ascii="Verdana" w:hAnsi="Verdana" w:cs="Tahoma"/>
                <w:i/>
                <w:sz w:val="20"/>
              </w:rPr>
            </w:pPr>
            <w:r>
              <w:rPr>
                <w:rFonts w:ascii="Verdana" w:hAnsi="Verdana" w:cs="Tahoma"/>
                <w:i/>
                <w:sz w:val="20"/>
              </w:rPr>
              <w:t>c</w:t>
            </w:r>
            <w:r w:rsidR="00812573" w:rsidRPr="00812573">
              <w:rPr>
                <w:rFonts w:ascii="Verdana" w:hAnsi="Verdana" w:cs="Tahoma"/>
                <w:i/>
                <w:sz w:val="20"/>
              </w:rPr>
              <w:t>y</w:t>
            </w:r>
          </w:p>
        </w:tc>
        <w:tc>
          <w:tcPr>
            <w:tcW w:w="2592" w:type="dxa"/>
            <w:shd w:val="clear" w:color="auto" w:fill="auto"/>
          </w:tcPr>
          <w:p w:rsidR="00812573" w:rsidRDefault="00812573" w:rsidP="001E44EE">
            <w:pPr>
              <w:rPr>
                <w:rFonts w:ascii="Verdana" w:hAnsi="Verdana" w:cs="Tahoma"/>
                <w:sz w:val="20"/>
              </w:rPr>
            </w:pPr>
            <w:r>
              <w:rPr>
                <w:rFonts w:ascii="Verdana" w:hAnsi="Verdana" w:cs="Tahoma"/>
                <w:sz w:val="20"/>
              </w:rPr>
              <w:t xml:space="preserve">If </w:t>
            </w:r>
            <w:r w:rsidRPr="00812573">
              <w:rPr>
                <w:rFonts w:ascii="Verdana" w:hAnsi="Verdana" w:cs="Tahoma"/>
                <w:i/>
                <w:sz w:val="20"/>
              </w:rPr>
              <w:t>cm</w:t>
            </w:r>
            <w:r>
              <w:rPr>
                <w:rFonts w:ascii="Verdana" w:hAnsi="Verdana" w:cs="Tahoma"/>
                <w:sz w:val="20"/>
              </w:rPr>
              <w:t xml:space="preserve"> in 10, 11, 12 then </w:t>
            </w:r>
            <w:proofErr w:type="spellStart"/>
            <w:r>
              <w:rPr>
                <w:rFonts w:ascii="Verdana" w:hAnsi="Verdana" w:cs="Tahoma"/>
                <w:sz w:val="20"/>
              </w:rPr>
              <w:t>fy</w:t>
            </w:r>
            <w:proofErr w:type="spellEnd"/>
            <w:r>
              <w:rPr>
                <w:rFonts w:ascii="Verdana" w:hAnsi="Verdana" w:cs="Tahoma"/>
                <w:sz w:val="20"/>
              </w:rPr>
              <w:t xml:space="preserve"> is </w:t>
            </w:r>
            <w:r w:rsidRPr="00812573">
              <w:rPr>
                <w:rFonts w:ascii="Verdana" w:hAnsi="Verdana" w:cs="Tahoma"/>
                <w:i/>
                <w:sz w:val="20"/>
              </w:rPr>
              <w:t>cy</w:t>
            </w:r>
            <w:r>
              <w:rPr>
                <w:rFonts w:ascii="Verdana" w:hAnsi="Verdana" w:cs="Tahoma"/>
                <w:sz w:val="20"/>
              </w:rPr>
              <w:t xml:space="preserve"> +1; else </w:t>
            </w:r>
            <w:proofErr w:type="spellStart"/>
            <w:r>
              <w:rPr>
                <w:rFonts w:ascii="Verdana" w:hAnsi="Verdana" w:cs="Tahoma"/>
                <w:sz w:val="20"/>
              </w:rPr>
              <w:t>fy</w:t>
            </w:r>
            <w:proofErr w:type="spellEnd"/>
            <w:r>
              <w:rPr>
                <w:rFonts w:ascii="Verdana" w:hAnsi="Verdana" w:cs="Tahoma"/>
                <w:sz w:val="20"/>
              </w:rPr>
              <w:t xml:space="preserve"> is </w:t>
            </w:r>
            <w:r w:rsidRPr="00812573">
              <w:rPr>
                <w:rFonts w:ascii="Verdana" w:hAnsi="Verdana" w:cs="Tahoma"/>
                <w:i/>
                <w:sz w:val="20"/>
              </w:rPr>
              <w:t>cy</w:t>
            </w:r>
          </w:p>
        </w:tc>
        <w:tc>
          <w:tcPr>
            <w:tcW w:w="1283" w:type="dxa"/>
          </w:tcPr>
          <w:p w:rsidR="00812573" w:rsidRDefault="00812573" w:rsidP="003A624A">
            <w:pPr>
              <w:jc w:val="center"/>
              <w:rPr>
                <w:rFonts w:ascii="Verdana" w:hAnsi="Verdana" w:cs="Tahoma"/>
                <w:sz w:val="20"/>
              </w:rPr>
            </w:pPr>
          </w:p>
        </w:tc>
        <w:tc>
          <w:tcPr>
            <w:tcW w:w="2581" w:type="dxa"/>
            <w:shd w:val="clear" w:color="auto" w:fill="auto"/>
          </w:tcPr>
          <w:p w:rsidR="00812573" w:rsidRDefault="00812573">
            <w:r w:rsidRPr="00447C0F">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813F81">
            <w:pPr>
              <w:rPr>
                <w:rFonts w:ascii="Verdana" w:hAnsi="Verdana" w:cs="Tahoma"/>
                <w:sz w:val="20"/>
              </w:rPr>
            </w:pPr>
            <w:r w:rsidRPr="00456F08">
              <w:rPr>
                <w:rFonts w:ascii="Verdana" w:hAnsi="Verdana" w:cs="Tahoma"/>
                <w:sz w:val="20"/>
              </w:rPr>
              <w:t>Gender</w:t>
            </w:r>
          </w:p>
        </w:tc>
        <w:tc>
          <w:tcPr>
            <w:tcW w:w="1428" w:type="dxa"/>
            <w:shd w:val="clear" w:color="auto" w:fill="auto"/>
          </w:tcPr>
          <w:p w:rsidR="006F29CE" w:rsidRDefault="00812573" w:rsidP="001E44EE">
            <w:pPr>
              <w:jc w:val="center"/>
              <w:rPr>
                <w:rFonts w:ascii="Verdana" w:hAnsi="Verdana" w:cs="Tahoma"/>
                <w:sz w:val="20"/>
              </w:rPr>
            </w:pPr>
            <w:proofErr w:type="spellStart"/>
            <w:r>
              <w:rPr>
                <w:rFonts w:ascii="Verdana" w:hAnsi="Verdana" w:cs="Tahoma"/>
                <w:sz w:val="20"/>
              </w:rPr>
              <w:t>patsex</w:t>
            </w:r>
            <w:proofErr w:type="spellEnd"/>
          </w:p>
        </w:tc>
        <w:tc>
          <w:tcPr>
            <w:tcW w:w="1020" w:type="dxa"/>
            <w:shd w:val="clear" w:color="auto" w:fill="auto"/>
          </w:tcPr>
          <w:p w:rsidR="006F29CE" w:rsidRDefault="00812573" w:rsidP="001E44EE">
            <w:pPr>
              <w:jc w:val="center"/>
              <w:rPr>
                <w:rFonts w:ascii="Verdana" w:hAnsi="Verdana" w:cs="Tahoma"/>
                <w:sz w:val="20"/>
              </w:rPr>
            </w:pPr>
            <w:r>
              <w:rPr>
                <w:rFonts w:ascii="Verdana" w:hAnsi="Verdana" w:cs="Tahoma"/>
                <w:sz w:val="20"/>
              </w:rPr>
              <w:t>$1</w:t>
            </w:r>
          </w:p>
        </w:tc>
        <w:tc>
          <w:tcPr>
            <w:tcW w:w="1415" w:type="dxa"/>
            <w:shd w:val="clear" w:color="auto" w:fill="auto"/>
          </w:tcPr>
          <w:p w:rsidR="006F29CE" w:rsidRPr="00456F08" w:rsidRDefault="00812573" w:rsidP="001E44EE">
            <w:pPr>
              <w:jc w:val="center"/>
              <w:rPr>
                <w:rFonts w:ascii="Verdana" w:hAnsi="Verdana" w:cs="Tahoma"/>
                <w:sz w:val="20"/>
              </w:rPr>
            </w:pPr>
            <w:r>
              <w:rPr>
                <w:rFonts w:ascii="Verdana" w:hAnsi="Verdana" w:cs="Tahoma"/>
                <w:sz w:val="20"/>
              </w:rPr>
              <w:t>Patient Sex</w:t>
            </w:r>
          </w:p>
        </w:tc>
        <w:tc>
          <w:tcPr>
            <w:tcW w:w="2592" w:type="dxa"/>
            <w:shd w:val="clear" w:color="auto" w:fill="auto"/>
          </w:tcPr>
          <w:p w:rsidR="006F29CE" w:rsidRDefault="00812573" w:rsidP="001E44EE">
            <w:pPr>
              <w:rPr>
                <w:rFonts w:ascii="Verdana" w:hAnsi="Verdana" w:cs="Tahoma"/>
                <w:sz w:val="20"/>
              </w:rPr>
            </w:pPr>
            <w:r>
              <w:rPr>
                <w:rFonts w:ascii="Verdana" w:hAnsi="Verdana" w:cs="Tahoma"/>
                <w:sz w:val="20"/>
              </w:rPr>
              <w:t>No transformation</w:t>
            </w:r>
          </w:p>
        </w:tc>
        <w:tc>
          <w:tcPr>
            <w:tcW w:w="1283" w:type="dxa"/>
          </w:tcPr>
          <w:p w:rsidR="006F29CE" w:rsidRDefault="00812573" w:rsidP="003A624A">
            <w:pPr>
              <w:jc w:val="center"/>
              <w:rPr>
                <w:rFonts w:ascii="Verdana" w:hAnsi="Verdana" w:cs="Tahoma"/>
                <w:sz w:val="20"/>
              </w:rPr>
            </w:pPr>
            <w:proofErr w:type="spellStart"/>
            <w:r>
              <w:rPr>
                <w:rFonts w:ascii="Verdana" w:hAnsi="Verdana" w:cs="Tahoma"/>
                <w:sz w:val="20"/>
              </w:rPr>
              <w:t>patsex</w:t>
            </w:r>
            <w:proofErr w:type="spellEnd"/>
          </w:p>
        </w:tc>
        <w:tc>
          <w:tcPr>
            <w:tcW w:w="2581" w:type="dxa"/>
            <w:shd w:val="clear" w:color="auto" w:fill="auto"/>
          </w:tcPr>
          <w:p w:rsidR="006F29CE" w:rsidRDefault="00812573" w:rsidP="0065191B">
            <w:pPr>
              <w:autoSpaceDE w:val="0"/>
              <w:autoSpaceDN w:val="0"/>
              <w:adjustRightInd w:val="0"/>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813F81">
            <w:pPr>
              <w:rPr>
                <w:rFonts w:ascii="Verdana" w:hAnsi="Verdana" w:cs="Tahoma"/>
                <w:sz w:val="20"/>
              </w:rPr>
            </w:pPr>
            <w:r w:rsidRPr="00456F08">
              <w:rPr>
                <w:rFonts w:ascii="Verdana" w:hAnsi="Verdana" w:cs="Tahoma"/>
                <w:sz w:val="20"/>
              </w:rPr>
              <w:t>Sponsor Service</w:t>
            </w:r>
          </w:p>
        </w:tc>
        <w:tc>
          <w:tcPr>
            <w:tcW w:w="1428" w:type="dxa"/>
            <w:shd w:val="clear" w:color="auto" w:fill="auto"/>
          </w:tcPr>
          <w:p w:rsidR="006F29CE" w:rsidRDefault="000A5B56" w:rsidP="001E44EE">
            <w:pPr>
              <w:jc w:val="center"/>
              <w:rPr>
                <w:rFonts w:ascii="Verdana" w:hAnsi="Verdana" w:cs="Tahoma"/>
                <w:sz w:val="20"/>
              </w:rPr>
            </w:pPr>
            <w:proofErr w:type="spellStart"/>
            <w:r>
              <w:rPr>
                <w:rFonts w:ascii="Verdana" w:hAnsi="Verdana" w:cs="Tahoma"/>
                <w:sz w:val="20"/>
              </w:rPr>
              <w:t>sponsvc</w:t>
            </w:r>
            <w:proofErr w:type="spellEnd"/>
          </w:p>
        </w:tc>
        <w:tc>
          <w:tcPr>
            <w:tcW w:w="1020" w:type="dxa"/>
            <w:shd w:val="clear" w:color="auto" w:fill="auto"/>
          </w:tcPr>
          <w:p w:rsidR="006F29CE" w:rsidRDefault="000A5B56" w:rsidP="001E44EE">
            <w:pPr>
              <w:jc w:val="center"/>
              <w:rPr>
                <w:rFonts w:ascii="Verdana" w:hAnsi="Verdana" w:cs="Tahoma"/>
                <w:sz w:val="20"/>
              </w:rPr>
            </w:pPr>
            <w:r>
              <w:rPr>
                <w:rFonts w:ascii="Verdana" w:hAnsi="Verdana" w:cs="Tahoma"/>
                <w:sz w:val="20"/>
              </w:rPr>
              <w:t>$1</w:t>
            </w:r>
          </w:p>
        </w:tc>
        <w:tc>
          <w:tcPr>
            <w:tcW w:w="1415" w:type="dxa"/>
            <w:shd w:val="clear" w:color="auto" w:fill="auto"/>
          </w:tcPr>
          <w:p w:rsidR="006F29CE" w:rsidRPr="00456F08" w:rsidRDefault="000A5B56" w:rsidP="001E44EE">
            <w:pPr>
              <w:jc w:val="center"/>
              <w:rPr>
                <w:rFonts w:ascii="Verdana" w:hAnsi="Verdana" w:cs="Tahoma"/>
                <w:sz w:val="20"/>
              </w:rPr>
            </w:pPr>
            <w:r>
              <w:rPr>
                <w:rFonts w:ascii="Verdana" w:hAnsi="Verdana" w:cs="Tahoma"/>
                <w:sz w:val="20"/>
              </w:rPr>
              <w:t>Service Branch</w:t>
            </w:r>
          </w:p>
        </w:tc>
        <w:tc>
          <w:tcPr>
            <w:tcW w:w="2592" w:type="dxa"/>
            <w:shd w:val="clear" w:color="auto" w:fill="auto"/>
          </w:tcPr>
          <w:p w:rsidR="006F29CE" w:rsidRDefault="000A5B56" w:rsidP="001E44EE">
            <w:pPr>
              <w:rPr>
                <w:rFonts w:ascii="Verdana" w:hAnsi="Verdana" w:cs="Tahoma"/>
                <w:sz w:val="20"/>
              </w:rPr>
            </w:pPr>
            <w:r>
              <w:rPr>
                <w:rFonts w:ascii="Verdana" w:hAnsi="Verdana" w:cs="Tahoma"/>
                <w:sz w:val="20"/>
              </w:rPr>
              <w:t>No transformation</w:t>
            </w:r>
          </w:p>
        </w:tc>
        <w:tc>
          <w:tcPr>
            <w:tcW w:w="1283" w:type="dxa"/>
          </w:tcPr>
          <w:p w:rsidR="006F29CE" w:rsidRDefault="000A5B56" w:rsidP="003A624A">
            <w:pPr>
              <w:jc w:val="center"/>
              <w:rPr>
                <w:rFonts w:ascii="Verdana" w:hAnsi="Verdana" w:cs="Tahoma"/>
                <w:sz w:val="20"/>
              </w:rPr>
            </w:pPr>
            <w:proofErr w:type="spellStart"/>
            <w:r>
              <w:rPr>
                <w:rFonts w:ascii="Verdana" w:hAnsi="Verdana" w:cs="Tahoma"/>
                <w:sz w:val="20"/>
              </w:rPr>
              <w:t>sponsvc</w:t>
            </w:r>
            <w:proofErr w:type="spellEnd"/>
          </w:p>
        </w:tc>
        <w:tc>
          <w:tcPr>
            <w:tcW w:w="2581" w:type="dxa"/>
            <w:shd w:val="clear" w:color="auto" w:fill="auto"/>
          </w:tcPr>
          <w:p w:rsidR="006F29CE" w:rsidRDefault="00B74F95" w:rsidP="0065191B">
            <w:pPr>
              <w:autoSpaceDE w:val="0"/>
              <w:autoSpaceDN w:val="0"/>
              <w:adjustRightInd w:val="0"/>
              <w:rPr>
                <w:rFonts w:ascii="Verdana" w:hAnsi="Verdana" w:cs="Tahoma"/>
                <w:sz w:val="20"/>
              </w:rPr>
            </w:pPr>
            <w:r>
              <w:rPr>
                <w:rFonts w:ascii="Verdana" w:hAnsi="Verdana" w:cs="Tahoma"/>
                <w:sz w:val="20"/>
              </w:rPr>
              <w:t>No transformation</w:t>
            </w:r>
          </w:p>
        </w:tc>
      </w:tr>
      <w:tr w:rsidR="006F29CE" w:rsidRPr="00456F08" w:rsidTr="001061C5">
        <w:trPr>
          <w:trHeight w:val="210"/>
          <w:jc w:val="center"/>
        </w:trPr>
        <w:tc>
          <w:tcPr>
            <w:tcW w:w="2104" w:type="dxa"/>
            <w:shd w:val="clear" w:color="auto" w:fill="auto"/>
          </w:tcPr>
          <w:p w:rsidR="006F29CE" w:rsidRPr="00456F08" w:rsidRDefault="006F29CE" w:rsidP="00813F81">
            <w:pPr>
              <w:rPr>
                <w:rFonts w:ascii="Verdana" w:hAnsi="Verdana" w:cs="Tahoma"/>
                <w:sz w:val="20"/>
              </w:rPr>
            </w:pPr>
            <w:r w:rsidRPr="00456F08">
              <w:rPr>
                <w:rFonts w:ascii="Verdana" w:hAnsi="Verdana" w:cs="Tahoma"/>
                <w:sz w:val="20"/>
              </w:rPr>
              <w:t>Sponsor Service Common</w:t>
            </w:r>
          </w:p>
        </w:tc>
        <w:tc>
          <w:tcPr>
            <w:tcW w:w="1428" w:type="dxa"/>
            <w:shd w:val="clear" w:color="auto" w:fill="auto"/>
          </w:tcPr>
          <w:p w:rsidR="006F29CE" w:rsidRDefault="000A5B56" w:rsidP="001E44EE">
            <w:pPr>
              <w:jc w:val="center"/>
              <w:rPr>
                <w:rFonts w:ascii="Verdana" w:hAnsi="Verdana" w:cs="Tahoma"/>
                <w:sz w:val="20"/>
              </w:rPr>
            </w:pPr>
            <w:proofErr w:type="spellStart"/>
            <w:r>
              <w:rPr>
                <w:rFonts w:ascii="Verdana" w:hAnsi="Verdana" w:cs="Tahoma"/>
                <w:sz w:val="20"/>
              </w:rPr>
              <w:t>svccmn</w:t>
            </w:r>
            <w:proofErr w:type="spellEnd"/>
          </w:p>
        </w:tc>
        <w:tc>
          <w:tcPr>
            <w:tcW w:w="1020" w:type="dxa"/>
            <w:shd w:val="clear" w:color="auto" w:fill="auto"/>
          </w:tcPr>
          <w:p w:rsidR="006F29CE" w:rsidRDefault="000A5B56" w:rsidP="001E44EE">
            <w:pPr>
              <w:jc w:val="center"/>
              <w:rPr>
                <w:rFonts w:ascii="Verdana" w:hAnsi="Verdana" w:cs="Tahoma"/>
                <w:sz w:val="20"/>
              </w:rPr>
            </w:pPr>
            <w:r>
              <w:rPr>
                <w:rFonts w:ascii="Verdana" w:hAnsi="Verdana" w:cs="Tahoma"/>
                <w:sz w:val="20"/>
              </w:rPr>
              <w:t>$1</w:t>
            </w:r>
          </w:p>
        </w:tc>
        <w:tc>
          <w:tcPr>
            <w:tcW w:w="1415" w:type="dxa"/>
            <w:shd w:val="clear" w:color="auto" w:fill="auto"/>
          </w:tcPr>
          <w:p w:rsidR="006F29CE" w:rsidRPr="00456F08" w:rsidRDefault="000A5B56" w:rsidP="001E44EE">
            <w:pPr>
              <w:jc w:val="center"/>
              <w:rPr>
                <w:rFonts w:ascii="Verdana" w:hAnsi="Verdana" w:cs="Tahoma"/>
                <w:sz w:val="20"/>
              </w:rPr>
            </w:pPr>
            <w:r>
              <w:rPr>
                <w:rFonts w:ascii="Verdana" w:hAnsi="Verdana" w:cs="Tahoma"/>
                <w:sz w:val="20"/>
              </w:rPr>
              <w:t>Service Branch</w:t>
            </w:r>
          </w:p>
        </w:tc>
        <w:tc>
          <w:tcPr>
            <w:tcW w:w="2592" w:type="dxa"/>
            <w:shd w:val="clear" w:color="auto" w:fill="auto"/>
          </w:tcPr>
          <w:p w:rsidR="006F29CE" w:rsidRDefault="000A5B56" w:rsidP="001E44EE">
            <w:pPr>
              <w:rPr>
                <w:rFonts w:ascii="Verdana" w:hAnsi="Verdana" w:cs="Tahoma"/>
                <w:sz w:val="20"/>
              </w:rPr>
            </w:pPr>
            <w:r>
              <w:rPr>
                <w:rFonts w:ascii="Verdana" w:hAnsi="Verdana" w:cs="Tahoma"/>
                <w:sz w:val="20"/>
              </w:rPr>
              <w:t>Map from service branch per appendix.</w:t>
            </w:r>
          </w:p>
        </w:tc>
        <w:tc>
          <w:tcPr>
            <w:tcW w:w="1283" w:type="dxa"/>
          </w:tcPr>
          <w:p w:rsidR="006F29CE" w:rsidRDefault="001D4160" w:rsidP="003A624A">
            <w:pPr>
              <w:jc w:val="center"/>
              <w:rPr>
                <w:rFonts w:ascii="Verdana" w:hAnsi="Verdana" w:cs="Tahoma"/>
                <w:sz w:val="20"/>
              </w:rPr>
            </w:pPr>
            <w:r>
              <w:rPr>
                <w:rFonts w:ascii="Verdana" w:hAnsi="Verdana" w:cs="Tahoma"/>
                <w:sz w:val="20"/>
              </w:rPr>
              <w:t>N</w:t>
            </w:r>
            <w:r w:rsidR="001857ED">
              <w:rPr>
                <w:rFonts w:ascii="Verdana" w:hAnsi="Verdana" w:cs="Tahoma"/>
                <w:sz w:val="20"/>
              </w:rPr>
              <w:t>/</w:t>
            </w:r>
            <w:r>
              <w:rPr>
                <w:rFonts w:ascii="Verdana" w:hAnsi="Verdana" w:cs="Tahoma"/>
                <w:sz w:val="20"/>
              </w:rPr>
              <w:t>A</w:t>
            </w:r>
          </w:p>
        </w:tc>
        <w:tc>
          <w:tcPr>
            <w:tcW w:w="2581" w:type="dxa"/>
            <w:shd w:val="clear" w:color="auto" w:fill="auto"/>
          </w:tcPr>
          <w:p w:rsidR="006F29CE" w:rsidRDefault="001857ED" w:rsidP="0065191B">
            <w:pPr>
              <w:autoSpaceDE w:val="0"/>
              <w:autoSpaceDN w:val="0"/>
              <w:adjustRightInd w:val="0"/>
              <w:rPr>
                <w:rFonts w:ascii="Verdana" w:hAnsi="Verdana" w:cs="Tahoma"/>
                <w:sz w:val="20"/>
              </w:rPr>
            </w:pPr>
            <w:r>
              <w:rPr>
                <w:rFonts w:ascii="Verdana" w:hAnsi="Verdana" w:cs="Tahoma"/>
                <w:sz w:val="20"/>
              </w:rPr>
              <w:t>Map from sponsor service per appendix</w:t>
            </w:r>
          </w:p>
        </w:tc>
      </w:tr>
      <w:tr w:rsidR="002A1E35" w:rsidRPr="00456F08" w:rsidTr="001D4160">
        <w:trPr>
          <w:trHeight w:val="210"/>
          <w:jc w:val="center"/>
        </w:trPr>
        <w:tc>
          <w:tcPr>
            <w:tcW w:w="2104" w:type="dxa"/>
            <w:tcBorders>
              <w:bottom w:val="single" w:sz="4" w:space="0" w:color="auto"/>
            </w:tcBorders>
            <w:shd w:val="clear" w:color="auto" w:fill="auto"/>
          </w:tcPr>
          <w:p w:rsidR="002A1E35" w:rsidRDefault="002A1E35" w:rsidP="00813F81">
            <w:pPr>
              <w:rPr>
                <w:rFonts w:ascii="Verdana" w:hAnsi="Verdana" w:cs="Tahoma"/>
                <w:sz w:val="20"/>
              </w:rPr>
            </w:pPr>
            <w:r>
              <w:rPr>
                <w:rFonts w:ascii="Verdana" w:hAnsi="Verdana" w:cs="Tahoma"/>
                <w:sz w:val="20"/>
              </w:rPr>
              <w:t>Institution Category</w:t>
            </w:r>
          </w:p>
        </w:tc>
        <w:tc>
          <w:tcPr>
            <w:tcW w:w="1428" w:type="dxa"/>
            <w:tcBorders>
              <w:bottom w:val="single" w:sz="4" w:space="0" w:color="auto"/>
            </w:tcBorders>
            <w:shd w:val="clear" w:color="auto" w:fill="auto"/>
          </w:tcPr>
          <w:p w:rsidR="002A1E35" w:rsidRDefault="002A1E35" w:rsidP="001E44EE">
            <w:pPr>
              <w:jc w:val="center"/>
              <w:rPr>
                <w:rFonts w:ascii="Verdana" w:hAnsi="Verdana" w:cs="Tahoma"/>
                <w:sz w:val="20"/>
              </w:rPr>
            </w:pPr>
            <w:proofErr w:type="spellStart"/>
            <w:r>
              <w:rPr>
                <w:rFonts w:ascii="Verdana" w:hAnsi="Verdana" w:cs="Tahoma"/>
                <w:sz w:val="20"/>
              </w:rPr>
              <w:t>instcat</w:t>
            </w:r>
            <w:proofErr w:type="spellEnd"/>
          </w:p>
        </w:tc>
        <w:tc>
          <w:tcPr>
            <w:tcW w:w="1020" w:type="dxa"/>
            <w:tcBorders>
              <w:bottom w:val="single" w:sz="4" w:space="0" w:color="auto"/>
            </w:tcBorders>
            <w:shd w:val="clear" w:color="auto" w:fill="auto"/>
          </w:tcPr>
          <w:p w:rsidR="002A1E35" w:rsidRDefault="002A1E35" w:rsidP="001E44EE">
            <w:pPr>
              <w:jc w:val="center"/>
              <w:rPr>
                <w:rFonts w:ascii="Verdana" w:hAnsi="Verdana" w:cs="Tahoma"/>
                <w:sz w:val="20"/>
              </w:rPr>
            </w:pPr>
            <w:r>
              <w:rPr>
                <w:rFonts w:ascii="Verdana" w:hAnsi="Verdana" w:cs="Tahoma"/>
                <w:sz w:val="20"/>
              </w:rPr>
              <w:t>$1</w:t>
            </w:r>
          </w:p>
        </w:tc>
        <w:tc>
          <w:tcPr>
            <w:tcW w:w="1415" w:type="dxa"/>
            <w:tcBorders>
              <w:bottom w:val="single" w:sz="4" w:space="0" w:color="auto"/>
            </w:tcBorders>
            <w:shd w:val="clear" w:color="auto" w:fill="auto"/>
          </w:tcPr>
          <w:p w:rsidR="002A1E35" w:rsidRDefault="002A1E35" w:rsidP="001E44EE">
            <w:pPr>
              <w:jc w:val="center"/>
              <w:rPr>
                <w:rFonts w:ascii="Verdana" w:hAnsi="Verdana" w:cs="Tahoma"/>
                <w:sz w:val="20"/>
              </w:rPr>
            </w:pPr>
            <w:r>
              <w:rPr>
                <w:rFonts w:ascii="Verdana" w:hAnsi="Verdana" w:cs="Tahoma"/>
                <w:sz w:val="20"/>
              </w:rPr>
              <w:t>Institution Type</w:t>
            </w:r>
          </w:p>
        </w:tc>
        <w:tc>
          <w:tcPr>
            <w:tcW w:w="2592" w:type="dxa"/>
            <w:tcBorders>
              <w:bottom w:val="single" w:sz="4" w:space="0" w:color="auto"/>
            </w:tcBorders>
            <w:shd w:val="clear" w:color="auto" w:fill="auto"/>
          </w:tcPr>
          <w:p w:rsidR="002A1E35" w:rsidRPr="002A1E35" w:rsidRDefault="002A1E35" w:rsidP="007D63C9">
            <w:pPr>
              <w:rPr>
                <w:rFonts w:ascii="Verdana" w:hAnsi="Verdana"/>
                <w:sz w:val="20"/>
              </w:rPr>
            </w:pPr>
            <w:r w:rsidRPr="002A1E35">
              <w:rPr>
                <w:rFonts w:ascii="Verdana" w:hAnsi="Verdana"/>
                <w:sz w:val="20"/>
              </w:rPr>
              <w:t xml:space="preserve">If Institution Type = 33, 48, 53, or 58, then Inst. Cat. = C (Chronic or Non-acute </w:t>
            </w:r>
            <w:smartTag w:uri="urn:schemas-microsoft-com:office:smarttags" w:element="place">
              <w:smartTag w:uri="urn:schemas-microsoft-com:office:smarttags" w:element="PlaceName">
                <w:r w:rsidRPr="002A1E35">
                  <w:rPr>
                    <w:rFonts w:ascii="Verdana" w:hAnsi="Verdana"/>
                    <w:sz w:val="20"/>
                  </w:rPr>
                  <w:t>Care</w:t>
                </w:r>
              </w:smartTag>
              <w:r w:rsidRPr="002A1E35">
                <w:rPr>
                  <w:rFonts w:ascii="Verdana" w:hAnsi="Verdana"/>
                  <w:sz w:val="20"/>
                </w:rPr>
                <w:t xml:space="preserve"> </w:t>
              </w:r>
              <w:smartTag w:uri="urn:schemas-microsoft-com:office:smarttags" w:element="PlaceType">
                <w:r w:rsidRPr="002A1E35">
                  <w:rPr>
                    <w:rFonts w:ascii="Verdana" w:hAnsi="Verdana"/>
                    <w:sz w:val="20"/>
                  </w:rPr>
                  <w:t>Hospital</w:t>
                </w:r>
              </w:smartTag>
            </w:smartTag>
            <w:r w:rsidRPr="002A1E35">
              <w:rPr>
                <w:rFonts w:ascii="Verdana" w:hAnsi="Verdana"/>
                <w:sz w:val="20"/>
              </w:rPr>
              <w:t>);</w:t>
            </w:r>
          </w:p>
          <w:p w:rsidR="002A1E35" w:rsidRPr="002A1E35" w:rsidRDefault="002A1E35" w:rsidP="007D63C9">
            <w:pPr>
              <w:rPr>
                <w:rFonts w:ascii="Verdana" w:hAnsi="Verdana"/>
                <w:sz w:val="20"/>
              </w:rPr>
            </w:pPr>
            <w:r w:rsidRPr="002A1E35">
              <w:rPr>
                <w:rFonts w:ascii="Verdana" w:hAnsi="Verdana"/>
                <w:sz w:val="20"/>
              </w:rPr>
              <w:t>If Institution Type = 78 or 79, then Inst. Cat. = D (Hospice);</w:t>
            </w:r>
          </w:p>
          <w:p w:rsidR="002A1E35" w:rsidRPr="002A1E35" w:rsidRDefault="002A1E35" w:rsidP="007D63C9">
            <w:pPr>
              <w:rPr>
                <w:rFonts w:ascii="Verdana" w:hAnsi="Verdana"/>
                <w:sz w:val="20"/>
              </w:rPr>
            </w:pPr>
            <w:r w:rsidRPr="002A1E35">
              <w:rPr>
                <w:rFonts w:ascii="Verdana" w:hAnsi="Verdana"/>
                <w:sz w:val="20"/>
              </w:rPr>
              <w:t>If Institution Type = 70, then Inst. Cat. = H (Home Health Agency);</w:t>
            </w:r>
          </w:p>
          <w:p w:rsidR="002A1E35" w:rsidRPr="002A1E35" w:rsidRDefault="002A1E35" w:rsidP="007D63C9">
            <w:pPr>
              <w:rPr>
                <w:rFonts w:ascii="Verdana" w:hAnsi="Verdana"/>
                <w:sz w:val="20"/>
              </w:rPr>
            </w:pPr>
            <w:r w:rsidRPr="002A1E35">
              <w:rPr>
                <w:rFonts w:ascii="Verdana" w:hAnsi="Verdana"/>
                <w:sz w:val="20"/>
              </w:rPr>
              <w:lastRenderedPageBreak/>
              <w:t xml:space="preserve"> If Institution Type = 11, 46, 51, 56, 74, or 92, Inst. Cat. = O (Other Institution Type);</w:t>
            </w:r>
          </w:p>
          <w:p w:rsidR="002A1E35" w:rsidRPr="002A1E35" w:rsidRDefault="002A1E35" w:rsidP="007D63C9">
            <w:pPr>
              <w:rPr>
                <w:rFonts w:ascii="Verdana" w:hAnsi="Verdana"/>
                <w:sz w:val="20"/>
              </w:rPr>
            </w:pPr>
            <w:r w:rsidRPr="002A1E35">
              <w:rPr>
                <w:rFonts w:ascii="Verdana" w:hAnsi="Verdana"/>
                <w:sz w:val="20"/>
              </w:rPr>
              <w:t xml:space="preserve">If Institution Type = 72, 73, or 76, then Inst. Cat. = N (Nursing Home or </w:t>
            </w:r>
            <w:smartTag w:uri="urn:schemas-microsoft-com:office:smarttags" w:element="place">
              <w:smartTag w:uri="urn:schemas-microsoft-com:office:smarttags" w:element="PlaceName">
                <w:r w:rsidRPr="002A1E35">
                  <w:rPr>
                    <w:rFonts w:ascii="Verdana" w:hAnsi="Verdana"/>
                    <w:sz w:val="20"/>
                  </w:rPr>
                  <w:t>Residential</w:t>
                </w:r>
              </w:smartTag>
              <w:r w:rsidRPr="002A1E35">
                <w:rPr>
                  <w:rFonts w:ascii="Verdana" w:hAnsi="Verdana"/>
                  <w:sz w:val="20"/>
                </w:rPr>
                <w:t xml:space="preserve"> </w:t>
              </w:r>
              <w:smartTag w:uri="urn:schemas-microsoft-com:office:smarttags" w:element="PlaceName">
                <w:r w:rsidRPr="002A1E35">
                  <w:rPr>
                    <w:rFonts w:ascii="Verdana" w:hAnsi="Verdana"/>
                    <w:sz w:val="20"/>
                  </w:rPr>
                  <w:t>Treatment</w:t>
                </w:r>
              </w:smartTag>
              <w:r w:rsidRPr="002A1E35">
                <w:rPr>
                  <w:rFonts w:ascii="Verdana" w:hAnsi="Verdana"/>
                  <w:sz w:val="20"/>
                </w:rPr>
                <w:t xml:space="preserve"> </w:t>
              </w:r>
              <w:smartTag w:uri="urn:schemas-microsoft-com:office:smarttags" w:element="PlaceType">
                <w:r w:rsidRPr="002A1E35">
                  <w:rPr>
                    <w:rFonts w:ascii="Verdana" w:hAnsi="Verdana"/>
                    <w:sz w:val="20"/>
                  </w:rPr>
                  <w:t>Center</w:t>
                </w:r>
              </w:smartTag>
            </w:smartTag>
            <w:r w:rsidRPr="002A1E35">
              <w:rPr>
                <w:rFonts w:ascii="Verdana" w:hAnsi="Verdana"/>
                <w:sz w:val="20"/>
              </w:rPr>
              <w:t>, possibly Skilled);</w:t>
            </w:r>
          </w:p>
          <w:p w:rsidR="002A1E35" w:rsidRPr="002A1E35" w:rsidRDefault="002A1E35" w:rsidP="007D63C9">
            <w:pPr>
              <w:rPr>
                <w:rFonts w:ascii="Verdana" w:hAnsi="Verdana"/>
                <w:sz w:val="20"/>
              </w:rPr>
            </w:pPr>
            <w:r w:rsidRPr="002A1E35">
              <w:rPr>
                <w:rFonts w:ascii="Verdana" w:hAnsi="Verdana"/>
                <w:sz w:val="20"/>
              </w:rPr>
              <w:t>If Institution Type = 12, 22, 52, 62, or 82, then Inst. Cat = P (Psychiatric or Mental Health Institution);</w:t>
            </w:r>
          </w:p>
          <w:p w:rsidR="002A1E35" w:rsidRPr="002A1E35" w:rsidRDefault="002A1E35" w:rsidP="007D63C9">
            <w:pPr>
              <w:autoSpaceDE w:val="0"/>
              <w:autoSpaceDN w:val="0"/>
              <w:adjustRightInd w:val="0"/>
              <w:rPr>
                <w:rFonts w:ascii="Verdana" w:hAnsi="Verdana" w:cs="Tahoma"/>
                <w:sz w:val="20"/>
              </w:rPr>
            </w:pPr>
            <w:r w:rsidRPr="002A1E35">
              <w:rPr>
                <w:rFonts w:ascii="Verdana" w:hAnsi="Verdana"/>
                <w:sz w:val="20"/>
              </w:rPr>
              <w:t xml:space="preserve">Else Inst. Cat. = A (Acute </w:t>
            </w:r>
            <w:smartTag w:uri="urn:schemas-microsoft-com:office:smarttags" w:element="place">
              <w:smartTag w:uri="urn:schemas-microsoft-com:office:smarttags" w:element="PlaceName">
                <w:r w:rsidRPr="002A1E35">
                  <w:rPr>
                    <w:rFonts w:ascii="Verdana" w:hAnsi="Verdana"/>
                    <w:sz w:val="20"/>
                  </w:rPr>
                  <w:t>Care</w:t>
                </w:r>
              </w:smartTag>
              <w:r w:rsidRPr="002A1E35">
                <w:rPr>
                  <w:rFonts w:ascii="Verdana" w:hAnsi="Verdana"/>
                  <w:sz w:val="20"/>
                </w:rPr>
                <w:t xml:space="preserve"> </w:t>
              </w:r>
              <w:smartTag w:uri="urn:schemas-microsoft-com:office:smarttags" w:element="PlaceType">
                <w:r w:rsidRPr="002A1E35">
                  <w:rPr>
                    <w:rFonts w:ascii="Verdana" w:hAnsi="Verdana"/>
                    <w:sz w:val="20"/>
                  </w:rPr>
                  <w:t>Hospital</w:t>
                </w:r>
              </w:smartTag>
            </w:smartTag>
            <w:r w:rsidRPr="002A1E35">
              <w:rPr>
                <w:rFonts w:ascii="Verdana" w:hAnsi="Verdana"/>
                <w:sz w:val="20"/>
              </w:rPr>
              <w:t>)</w:t>
            </w:r>
          </w:p>
        </w:tc>
        <w:tc>
          <w:tcPr>
            <w:tcW w:w="1283" w:type="dxa"/>
            <w:tcBorders>
              <w:bottom w:val="single" w:sz="4" w:space="0" w:color="auto"/>
            </w:tcBorders>
          </w:tcPr>
          <w:p w:rsidR="002A1E35" w:rsidRDefault="00557321" w:rsidP="003A624A">
            <w:pPr>
              <w:jc w:val="center"/>
              <w:rPr>
                <w:rFonts w:ascii="Verdana" w:hAnsi="Verdana" w:cs="Tahoma"/>
                <w:sz w:val="20"/>
              </w:rPr>
            </w:pPr>
            <w:proofErr w:type="spellStart"/>
            <w:r>
              <w:rPr>
                <w:rFonts w:ascii="Verdana" w:hAnsi="Verdana" w:cs="Tahoma"/>
                <w:sz w:val="20"/>
              </w:rPr>
              <w:lastRenderedPageBreak/>
              <w:t>instcat</w:t>
            </w:r>
            <w:proofErr w:type="spellEnd"/>
          </w:p>
        </w:tc>
        <w:tc>
          <w:tcPr>
            <w:tcW w:w="2581" w:type="dxa"/>
            <w:tcBorders>
              <w:bottom w:val="single" w:sz="4" w:space="0" w:color="auto"/>
            </w:tcBorders>
            <w:shd w:val="clear" w:color="auto" w:fill="auto"/>
          </w:tcPr>
          <w:p w:rsidR="002A1E35" w:rsidRPr="002A1E35" w:rsidRDefault="00557321" w:rsidP="002A1E35">
            <w:pPr>
              <w:autoSpaceDE w:val="0"/>
              <w:autoSpaceDN w:val="0"/>
              <w:adjustRightInd w:val="0"/>
              <w:rPr>
                <w:rFonts w:ascii="Verdana" w:hAnsi="Verdana" w:cs="Tahoma"/>
                <w:sz w:val="20"/>
              </w:rPr>
            </w:pPr>
            <w:r>
              <w:rPr>
                <w:rFonts w:ascii="Verdana" w:hAnsi="Verdana" w:cs="Tahoma"/>
                <w:sz w:val="20"/>
              </w:rPr>
              <w:t>To be added to MDR in future update.</w:t>
            </w:r>
          </w:p>
        </w:tc>
      </w:tr>
      <w:tr w:rsidR="002A1E35" w:rsidRPr="00456F08" w:rsidTr="001D4160">
        <w:trPr>
          <w:trHeight w:val="210"/>
          <w:jc w:val="center"/>
        </w:trPr>
        <w:tc>
          <w:tcPr>
            <w:tcW w:w="2104" w:type="dxa"/>
            <w:tcBorders>
              <w:bottom w:val="single" w:sz="4" w:space="0" w:color="auto"/>
            </w:tcBorders>
            <w:shd w:val="clear" w:color="auto" w:fill="auto"/>
          </w:tcPr>
          <w:p w:rsidR="002A1E35" w:rsidRPr="00456F08" w:rsidRDefault="002A1E35" w:rsidP="00813F81">
            <w:pPr>
              <w:rPr>
                <w:rFonts w:ascii="Verdana" w:hAnsi="Verdana" w:cs="Tahoma"/>
                <w:sz w:val="20"/>
              </w:rPr>
            </w:pPr>
            <w:r>
              <w:rPr>
                <w:rFonts w:ascii="Verdana" w:hAnsi="Verdana" w:cs="Tahoma"/>
                <w:sz w:val="20"/>
              </w:rPr>
              <w:lastRenderedPageBreak/>
              <w:t>Underwritten Region</w:t>
            </w:r>
          </w:p>
        </w:tc>
        <w:tc>
          <w:tcPr>
            <w:tcW w:w="1428" w:type="dxa"/>
            <w:tcBorders>
              <w:bottom w:val="single" w:sz="4" w:space="0" w:color="auto"/>
            </w:tcBorders>
            <w:shd w:val="clear" w:color="auto" w:fill="auto"/>
          </w:tcPr>
          <w:p w:rsidR="002A1E35" w:rsidRDefault="002A1E35" w:rsidP="001E44EE">
            <w:pPr>
              <w:jc w:val="center"/>
              <w:rPr>
                <w:rFonts w:ascii="Verdana" w:hAnsi="Verdana" w:cs="Tahoma"/>
                <w:sz w:val="20"/>
              </w:rPr>
            </w:pPr>
            <w:proofErr w:type="spellStart"/>
            <w:r>
              <w:rPr>
                <w:rFonts w:ascii="Verdana" w:hAnsi="Verdana" w:cs="Tahoma"/>
                <w:sz w:val="20"/>
              </w:rPr>
              <w:t>undflag</w:t>
            </w:r>
            <w:proofErr w:type="spellEnd"/>
          </w:p>
        </w:tc>
        <w:tc>
          <w:tcPr>
            <w:tcW w:w="1020" w:type="dxa"/>
            <w:tcBorders>
              <w:bottom w:val="single" w:sz="4" w:space="0" w:color="auto"/>
            </w:tcBorders>
            <w:shd w:val="clear" w:color="auto" w:fill="auto"/>
          </w:tcPr>
          <w:p w:rsidR="002A1E35" w:rsidRDefault="002A1E35" w:rsidP="001E44EE">
            <w:pPr>
              <w:jc w:val="center"/>
              <w:rPr>
                <w:rFonts w:ascii="Verdana" w:hAnsi="Verdana" w:cs="Tahoma"/>
                <w:sz w:val="20"/>
              </w:rPr>
            </w:pPr>
            <w:r>
              <w:rPr>
                <w:rFonts w:ascii="Verdana" w:hAnsi="Verdana" w:cs="Tahoma"/>
                <w:sz w:val="20"/>
              </w:rPr>
              <w:t>$1</w:t>
            </w:r>
          </w:p>
        </w:tc>
        <w:tc>
          <w:tcPr>
            <w:tcW w:w="1415" w:type="dxa"/>
            <w:tcBorders>
              <w:bottom w:val="single" w:sz="4" w:space="0" w:color="auto"/>
            </w:tcBorders>
            <w:shd w:val="clear" w:color="auto" w:fill="auto"/>
          </w:tcPr>
          <w:p w:rsidR="002A1E35" w:rsidRPr="00456F08" w:rsidRDefault="002A1E35" w:rsidP="001E44EE">
            <w:pPr>
              <w:jc w:val="center"/>
              <w:rPr>
                <w:rFonts w:ascii="Verdana" w:hAnsi="Verdana" w:cs="Tahoma"/>
                <w:sz w:val="20"/>
              </w:rPr>
            </w:pPr>
            <w:r>
              <w:rPr>
                <w:rFonts w:ascii="Verdana" w:hAnsi="Verdana" w:cs="Tahoma"/>
                <w:sz w:val="20"/>
              </w:rPr>
              <w:t>N/A</w:t>
            </w:r>
          </w:p>
        </w:tc>
        <w:tc>
          <w:tcPr>
            <w:tcW w:w="2592" w:type="dxa"/>
            <w:tcBorders>
              <w:bottom w:val="single" w:sz="4" w:space="0" w:color="auto"/>
            </w:tcBorders>
            <w:shd w:val="clear" w:color="auto" w:fill="auto"/>
          </w:tcPr>
          <w:p w:rsidR="002A1E35" w:rsidRPr="002A1E35" w:rsidRDefault="002A1E35" w:rsidP="007D63C9">
            <w:pPr>
              <w:autoSpaceDE w:val="0"/>
              <w:autoSpaceDN w:val="0"/>
              <w:adjustRightInd w:val="0"/>
              <w:rPr>
                <w:rFonts w:ascii="Verdana" w:hAnsi="Verdana" w:cs="Tahoma"/>
                <w:sz w:val="20"/>
              </w:rPr>
            </w:pPr>
            <w:r w:rsidRPr="002A1E35">
              <w:rPr>
                <w:rFonts w:ascii="Verdana" w:hAnsi="Verdana" w:cs="Tahoma"/>
                <w:sz w:val="20"/>
              </w:rPr>
              <w:t>No transformation</w:t>
            </w:r>
          </w:p>
        </w:tc>
        <w:tc>
          <w:tcPr>
            <w:tcW w:w="1283" w:type="dxa"/>
            <w:tcBorders>
              <w:bottom w:val="single" w:sz="4" w:space="0" w:color="auto"/>
            </w:tcBorders>
          </w:tcPr>
          <w:p w:rsidR="002A1E35" w:rsidRDefault="002A1E35" w:rsidP="003A624A">
            <w:pPr>
              <w:jc w:val="center"/>
              <w:rPr>
                <w:rFonts w:ascii="Verdana" w:hAnsi="Verdana" w:cs="Tahoma"/>
                <w:sz w:val="20"/>
              </w:rPr>
            </w:pPr>
            <w:proofErr w:type="spellStart"/>
            <w:r>
              <w:rPr>
                <w:rFonts w:ascii="Verdana" w:hAnsi="Verdana" w:cs="Tahoma"/>
                <w:sz w:val="20"/>
              </w:rPr>
              <w:t>undflag</w:t>
            </w:r>
            <w:proofErr w:type="spellEnd"/>
          </w:p>
        </w:tc>
        <w:tc>
          <w:tcPr>
            <w:tcW w:w="2581" w:type="dxa"/>
            <w:tcBorders>
              <w:bottom w:val="single" w:sz="4" w:space="0" w:color="auto"/>
            </w:tcBorders>
            <w:shd w:val="clear" w:color="auto" w:fill="auto"/>
          </w:tcPr>
          <w:p w:rsidR="002A1E35" w:rsidRPr="002A1E35" w:rsidRDefault="002A1E35" w:rsidP="0065191B">
            <w:pPr>
              <w:autoSpaceDE w:val="0"/>
              <w:autoSpaceDN w:val="0"/>
              <w:adjustRightInd w:val="0"/>
              <w:rPr>
                <w:rFonts w:ascii="Verdana" w:hAnsi="Verdana" w:cs="Tahoma"/>
                <w:sz w:val="20"/>
              </w:rPr>
            </w:pPr>
            <w:r w:rsidRPr="002A1E35">
              <w:rPr>
                <w:rFonts w:ascii="Verdana" w:hAnsi="Verdana" w:cs="Tahoma"/>
                <w:sz w:val="20"/>
              </w:rPr>
              <w:t>No transformation</w:t>
            </w:r>
          </w:p>
        </w:tc>
      </w:tr>
      <w:tr w:rsidR="002A1E35" w:rsidRPr="00456F08" w:rsidTr="001061C5">
        <w:trPr>
          <w:trHeight w:val="210"/>
          <w:jc w:val="center"/>
        </w:trPr>
        <w:tc>
          <w:tcPr>
            <w:tcW w:w="2104" w:type="dxa"/>
            <w:shd w:val="clear" w:color="auto" w:fill="auto"/>
          </w:tcPr>
          <w:p w:rsidR="002A1E35" w:rsidRPr="00BE22D1" w:rsidRDefault="002A1E35" w:rsidP="001E44EE">
            <w:pPr>
              <w:rPr>
                <w:rFonts w:ascii="Verdana" w:hAnsi="Verdana" w:cs="Tahoma"/>
                <w:sz w:val="20"/>
                <w:highlight w:val="yellow"/>
              </w:rPr>
            </w:pPr>
            <w:r w:rsidRPr="00BE22D1">
              <w:rPr>
                <w:rFonts w:ascii="Verdana" w:hAnsi="Verdana" w:cs="Tahoma"/>
                <w:sz w:val="20"/>
                <w:highlight w:val="yellow"/>
              </w:rPr>
              <w:t>Market ID</w:t>
            </w:r>
          </w:p>
        </w:tc>
        <w:tc>
          <w:tcPr>
            <w:tcW w:w="1428" w:type="dxa"/>
            <w:shd w:val="clear" w:color="auto" w:fill="auto"/>
          </w:tcPr>
          <w:p w:rsidR="002A1E35" w:rsidRPr="00BE22D1" w:rsidRDefault="002A1E35" w:rsidP="001E44EE">
            <w:pPr>
              <w:jc w:val="center"/>
              <w:rPr>
                <w:rFonts w:ascii="Verdana" w:hAnsi="Verdana" w:cs="Tahoma"/>
                <w:sz w:val="20"/>
                <w:highlight w:val="yellow"/>
              </w:rPr>
            </w:pPr>
            <w:r w:rsidRPr="00BE22D1">
              <w:rPr>
                <w:rFonts w:ascii="Verdana" w:hAnsi="Verdana" w:cs="Tahoma"/>
                <w:sz w:val="20"/>
                <w:highlight w:val="yellow"/>
              </w:rPr>
              <w:t>market</w:t>
            </w:r>
          </w:p>
        </w:tc>
        <w:tc>
          <w:tcPr>
            <w:tcW w:w="1020" w:type="dxa"/>
            <w:shd w:val="clear" w:color="auto" w:fill="auto"/>
          </w:tcPr>
          <w:p w:rsidR="002A1E35" w:rsidRPr="00BE22D1" w:rsidRDefault="002A1E35" w:rsidP="001E44EE">
            <w:pPr>
              <w:jc w:val="center"/>
              <w:rPr>
                <w:rFonts w:ascii="Verdana" w:hAnsi="Verdana" w:cs="Tahoma"/>
                <w:sz w:val="20"/>
                <w:highlight w:val="yellow"/>
              </w:rPr>
            </w:pPr>
            <w:r w:rsidRPr="00BE22D1">
              <w:rPr>
                <w:rFonts w:ascii="Verdana" w:hAnsi="Verdana" w:cs="Tahoma"/>
                <w:sz w:val="20"/>
                <w:highlight w:val="yellow"/>
              </w:rPr>
              <w:t>$3</w:t>
            </w:r>
          </w:p>
        </w:tc>
        <w:tc>
          <w:tcPr>
            <w:tcW w:w="1415" w:type="dxa"/>
            <w:shd w:val="clear" w:color="auto" w:fill="auto"/>
          </w:tcPr>
          <w:p w:rsidR="002A1E35" w:rsidRPr="00BE22D1" w:rsidRDefault="002A1E35" w:rsidP="001061C5">
            <w:pPr>
              <w:jc w:val="center"/>
              <w:rPr>
                <w:rFonts w:ascii="Verdana" w:hAnsi="Verdana" w:cs="Tahoma"/>
                <w:sz w:val="20"/>
                <w:highlight w:val="yellow"/>
              </w:rPr>
            </w:pPr>
            <w:r w:rsidRPr="00BE22D1">
              <w:rPr>
                <w:rFonts w:ascii="Verdana" w:hAnsi="Verdana" w:cs="Tahoma"/>
                <w:sz w:val="20"/>
                <w:highlight w:val="yellow"/>
              </w:rPr>
              <w:t>N/A</w:t>
            </w:r>
          </w:p>
        </w:tc>
        <w:tc>
          <w:tcPr>
            <w:tcW w:w="2592" w:type="dxa"/>
            <w:shd w:val="clear" w:color="auto" w:fill="auto"/>
          </w:tcPr>
          <w:p w:rsidR="002A1E35" w:rsidRPr="00BE22D1" w:rsidRDefault="002A1E35" w:rsidP="001E44EE">
            <w:pPr>
              <w:rPr>
                <w:rFonts w:ascii="Verdana" w:hAnsi="Verdana" w:cs="Tahoma"/>
                <w:sz w:val="20"/>
                <w:highlight w:val="yellow"/>
              </w:rPr>
            </w:pPr>
            <w:r w:rsidRPr="00BE22D1">
              <w:rPr>
                <w:rFonts w:ascii="Verdana" w:hAnsi="Verdana" w:cs="Tahoma"/>
                <w:sz w:val="20"/>
                <w:highlight w:val="yellow"/>
              </w:rPr>
              <w:t>N/A.  Set to blank</w:t>
            </w:r>
          </w:p>
        </w:tc>
        <w:tc>
          <w:tcPr>
            <w:tcW w:w="1283" w:type="dxa"/>
          </w:tcPr>
          <w:p w:rsidR="002A1E35" w:rsidRPr="000B7501" w:rsidRDefault="000B7501" w:rsidP="003A624A">
            <w:pPr>
              <w:jc w:val="center"/>
              <w:rPr>
                <w:rFonts w:ascii="Verdana" w:hAnsi="Verdana" w:cs="Tahoma"/>
                <w:sz w:val="20"/>
                <w:highlight w:val="yellow"/>
              </w:rPr>
            </w:pPr>
            <w:r>
              <w:rPr>
                <w:rFonts w:ascii="Verdana" w:hAnsi="Verdana" w:cs="Tahoma"/>
                <w:sz w:val="20"/>
                <w:highlight w:val="yellow"/>
              </w:rPr>
              <w:t>TBD</w:t>
            </w:r>
          </w:p>
        </w:tc>
        <w:tc>
          <w:tcPr>
            <w:tcW w:w="2581" w:type="dxa"/>
            <w:shd w:val="clear" w:color="auto" w:fill="auto"/>
          </w:tcPr>
          <w:p w:rsidR="002A1E35" w:rsidRPr="00456F08" w:rsidRDefault="000B7501" w:rsidP="00E069CC">
            <w:pPr>
              <w:rPr>
                <w:rFonts w:ascii="Verdana" w:hAnsi="Verdana" w:cs="Tahoma"/>
                <w:color w:val="000000"/>
                <w:sz w:val="20"/>
                <w:shd w:val="clear" w:color="auto" w:fill="FFFFFF"/>
              </w:rPr>
            </w:pPr>
            <w:r w:rsidRPr="000B7501">
              <w:rPr>
                <w:rFonts w:ascii="Verdana" w:hAnsi="Verdana" w:cs="Tahoma"/>
                <w:color w:val="000000"/>
                <w:sz w:val="20"/>
                <w:highlight w:val="yellow"/>
                <w:shd w:val="clear" w:color="auto" w:fill="FFFFFF"/>
              </w:rPr>
              <w:t>To be added to MDR in a future update.</w:t>
            </w:r>
          </w:p>
        </w:tc>
      </w:tr>
      <w:tr w:rsidR="002A1E35" w:rsidRPr="00456F08" w:rsidTr="001061C5">
        <w:trPr>
          <w:trHeight w:val="210"/>
          <w:jc w:val="center"/>
        </w:trPr>
        <w:tc>
          <w:tcPr>
            <w:tcW w:w="2104" w:type="dxa"/>
            <w:shd w:val="clear" w:color="auto" w:fill="auto"/>
          </w:tcPr>
          <w:p w:rsidR="002A1E35" w:rsidRPr="00BE22D1" w:rsidRDefault="002A1E35" w:rsidP="001E44EE">
            <w:pPr>
              <w:rPr>
                <w:rFonts w:ascii="Verdana" w:hAnsi="Verdana" w:cs="Tahoma"/>
                <w:sz w:val="20"/>
                <w:highlight w:val="yellow"/>
              </w:rPr>
            </w:pPr>
            <w:r w:rsidRPr="00BE22D1">
              <w:rPr>
                <w:rFonts w:ascii="Verdana" w:hAnsi="Verdana" w:cs="Tahoma"/>
                <w:sz w:val="20"/>
                <w:highlight w:val="yellow"/>
              </w:rPr>
              <w:t>BPA Catchment Area ID</w:t>
            </w:r>
          </w:p>
        </w:tc>
        <w:tc>
          <w:tcPr>
            <w:tcW w:w="1428" w:type="dxa"/>
            <w:shd w:val="clear" w:color="auto" w:fill="auto"/>
          </w:tcPr>
          <w:p w:rsidR="002A1E35" w:rsidRPr="00BE22D1" w:rsidRDefault="002A1E35" w:rsidP="001E44EE">
            <w:pPr>
              <w:jc w:val="center"/>
              <w:rPr>
                <w:rFonts w:ascii="Verdana" w:hAnsi="Verdana" w:cs="Tahoma"/>
                <w:sz w:val="20"/>
                <w:highlight w:val="yellow"/>
              </w:rPr>
            </w:pPr>
            <w:proofErr w:type="spellStart"/>
            <w:r w:rsidRPr="00BE22D1">
              <w:rPr>
                <w:rFonts w:ascii="Verdana" w:hAnsi="Verdana" w:cs="Tahoma"/>
                <w:sz w:val="20"/>
                <w:highlight w:val="yellow"/>
              </w:rPr>
              <w:t>bpacatch</w:t>
            </w:r>
            <w:proofErr w:type="spellEnd"/>
          </w:p>
        </w:tc>
        <w:tc>
          <w:tcPr>
            <w:tcW w:w="1020" w:type="dxa"/>
            <w:shd w:val="clear" w:color="auto" w:fill="auto"/>
          </w:tcPr>
          <w:p w:rsidR="002A1E35" w:rsidRPr="00BE22D1" w:rsidRDefault="002A1E35" w:rsidP="001E44EE">
            <w:pPr>
              <w:jc w:val="center"/>
              <w:rPr>
                <w:rFonts w:ascii="Verdana" w:hAnsi="Verdana" w:cs="Tahoma"/>
                <w:sz w:val="20"/>
                <w:highlight w:val="yellow"/>
              </w:rPr>
            </w:pPr>
            <w:r w:rsidRPr="00BE22D1">
              <w:rPr>
                <w:rFonts w:ascii="Verdana" w:hAnsi="Verdana" w:cs="Tahoma"/>
                <w:sz w:val="20"/>
                <w:highlight w:val="yellow"/>
              </w:rPr>
              <w:t>$4</w:t>
            </w:r>
          </w:p>
        </w:tc>
        <w:tc>
          <w:tcPr>
            <w:tcW w:w="1415" w:type="dxa"/>
            <w:shd w:val="clear" w:color="auto" w:fill="auto"/>
          </w:tcPr>
          <w:p w:rsidR="002A1E35" w:rsidRPr="00BE22D1" w:rsidRDefault="002A1E35" w:rsidP="007D63C9">
            <w:pPr>
              <w:rPr>
                <w:rFonts w:ascii="Verdana" w:hAnsi="Verdana" w:cs="Tahoma"/>
                <w:sz w:val="20"/>
                <w:highlight w:val="yellow"/>
              </w:rPr>
            </w:pPr>
            <w:r w:rsidRPr="00BE22D1">
              <w:rPr>
                <w:rFonts w:ascii="Verdana" w:hAnsi="Verdana" w:cs="Tahoma"/>
                <w:sz w:val="20"/>
                <w:highlight w:val="yellow"/>
              </w:rPr>
              <w:t>Zip Code, Service Branch and EDOC</w:t>
            </w:r>
          </w:p>
        </w:tc>
        <w:tc>
          <w:tcPr>
            <w:tcW w:w="2592" w:type="dxa"/>
            <w:shd w:val="clear" w:color="auto" w:fill="auto"/>
          </w:tcPr>
          <w:p w:rsidR="002A1E35" w:rsidRPr="00BE22D1" w:rsidRDefault="002A1E35" w:rsidP="007D63C9">
            <w:pPr>
              <w:rPr>
                <w:rFonts w:ascii="Verdana" w:hAnsi="Verdana" w:cs="Tahoma"/>
                <w:sz w:val="20"/>
                <w:highlight w:val="yellow"/>
              </w:rPr>
            </w:pPr>
            <w:r w:rsidRPr="00BE22D1">
              <w:rPr>
                <w:rFonts w:ascii="Verdana" w:hAnsi="Verdana" w:cs="Tahoma"/>
                <w:sz w:val="20"/>
                <w:highlight w:val="yellow"/>
              </w:rPr>
              <w:t>Derive using logic described in MDR Omni-CAD specification.</w:t>
            </w:r>
          </w:p>
        </w:tc>
        <w:tc>
          <w:tcPr>
            <w:tcW w:w="1283" w:type="dxa"/>
          </w:tcPr>
          <w:p w:rsidR="002A1E35" w:rsidRDefault="002A1E35" w:rsidP="003A624A">
            <w:pPr>
              <w:jc w:val="center"/>
              <w:rPr>
                <w:rFonts w:ascii="Verdana" w:hAnsi="Verdana" w:cs="Tahoma"/>
                <w:sz w:val="20"/>
              </w:rPr>
            </w:pPr>
          </w:p>
        </w:tc>
        <w:tc>
          <w:tcPr>
            <w:tcW w:w="2581" w:type="dxa"/>
            <w:shd w:val="clear" w:color="auto" w:fill="auto"/>
          </w:tcPr>
          <w:p w:rsidR="002A1E35" w:rsidRDefault="002A1E35" w:rsidP="00E069CC">
            <w:pPr>
              <w:rPr>
                <w:rFonts w:ascii="Verdana" w:hAnsi="Verdana" w:cs="Tahoma"/>
                <w:color w:val="000000"/>
                <w:sz w:val="20"/>
                <w:shd w:val="clear" w:color="auto" w:fill="FFFFFF"/>
              </w:rPr>
            </w:pPr>
            <w:r w:rsidRPr="00557321">
              <w:rPr>
                <w:rFonts w:ascii="Verdana" w:hAnsi="Verdana" w:cs="Tahoma"/>
                <w:color w:val="000000"/>
                <w:sz w:val="20"/>
                <w:highlight w:val="yellow"/>
                <w:shd w:val="clear" w:color="auto" w:fill="FFFFFF"/>
              </w:rPr>
              <w:t>No transformation.  Only populated through FY 05</w:t>
            </w:r>
            <w:r w:rsidR="00557321" w:rsidRPr="00557321">
              <w:rPr>
                <w:rFonts w:ascii="Verdana" w:hAnsi="Verdana" w:cs="Tahoma"/>
                <w:color w:val="000000"/>
                <w:sz w:val="20"/>
                <w:highlight w:val="yellow"/>
                <w:shd w:val="clear" w:color="auto" w:fill="FFFFFF"/>
              </w:rPr>
              <w:t>.  Recommendation to drop</w:t>
            </w:r>
            <w:r w:rsidR="00557321">
              <w:rPr>
                <w:rFonts w:ascii="Verdana" w:hAnsi="Verdana" w:cs="Tahoma"/>
                <w:color w:val="000000"/>
                <w:sz w:val="20"/>
                <w:shd w:val="clear" w:color="auto" w:fill="FFFFFF"/>
              </w:rPr>
              <w:t>.</w:t>
            </w:r>
          </w:p>
        </w:tc>
      </w:tr>
      <w:tr w:rsidR="002A1E35" w:rsidRPr="00456F08" w:rsidTr="001061C5">
        <w:trPr>
          <w:trHeight w:val="210"/>
          <w:jc w:val="center"/>
        </w:trPr>
        <w:tc>
          <w:tcPr>
            <w:tcW w:w="2104" w:type="dxa"/>
            <w:shd w:val="clear" w:color="auto" w:fill="auto"/>
          </w:tcPr>
          <w:p w:rsidR="002A1E35" w:rsidRPr="00456F08" w:rsidRDefault="002A1E35" w:rsidP="001E44EE">
            <w:pPr>
              <w:rPr>
                <w:rFonts w:ascii="Verdana" w:hAnsi="Verdana" w:cs="Tahoma"/>
                <w:sz w:val="20"/>
              </w:rPr>
            </w:pPr>
            <w:r>
              <w:rPr>
                <w:rFonts w:ascii="Verdana" w:hAnsi="Verdana" w:cs="Tahoma"/>
                <w:sz w:val="20"/>
              </w:rPr>
              <w:t>Catchment Area ID</w:t>
            </w:r>
          </w:p>
        </w:tc>
        <w:tc>
          <w:tcPr>
            <w:tcW w:w="1428" w:type="dxa"/>
            <w:shd w:val="clear" w:color="auto" w:fill="auto"/>
          </w:tcPr>
          <w:p w:rsidR="002A1E35" w:rsidRPr="00456F08" w:rsidRDefault="002A1E35" w:rsidP="001E44EE">
            <w:pPr>
              <w:jc w:val="center"/>
              <w:rPr>
                <w:rFonts w:ascii="Verdana" w:hAnsi="Verdana" w:cs="Tahoma"/>
                <w:sz w:val="20"/>
              </w:rPr>
            </w:pPr>
            <w:r>
              <w:rPr>
                <w:rFonts w:ascii="Verdana" w:hAnsi="Verdana" w:cs="Tahoma"/>
                <w:sz w:val="20"/>
              </w:rPr>
              <w:t>catch</w:t>
            </w:r>
          </w:p>
        </w:tc>
        <w:tc>
          <w:tcPr>
            <w:tcW w:w="1020" w:type="dxa"/>
            <w:shd w:val="clear" w:color="auto" w:fill="auto"/>
          </w:tcPr>
          <w:p w:rsidR="002A1E35" w:rsidRPr="00456F08" w:rsidRDefault="002A1E35" w:rsidP="001E44EE">
            <w:pPr>
              <w:jc w:val="center"/>
              <w:rPr>
                <w:rFonts w:ascii="Verdana" w:hAnsi="Verdana" w:cs="Tahoma"/>
                <w:sz w:val="20"/>
              </w:rPr>
            </w:pPr>
            <w:r>
              <w:rPr>
                <w:rFonts w:ascii="Verdana" w:hAnsi="Verdana" w:cs="Tahoma"/>
                <w:sz w:val="20"/>
              </w:rPr>
              <w:t>$4</w:t>
            </w:r>
          </w:p>
        </w:tc>
        <w:tc>
          <w:tcPr>
            <w:tcW w:w="1415" w:type="dxa"/>
            <w:shd w:val="clear" w:color="auto" w:fill="auto"/>
          </w:tcPr>
          <w:p w:rsidR="002A1E35" w:rsidRPr="00456F08" w:rsidRDefault="002A1E35" w:rsidP="001061C5">
            <w:pPr>
              <w:rPr>
                <w:rFonts w:ascii="Verdana" w:hAnsi="Verdana" w:cs="Tahoma"/>
                <w:sz w:val="20"/>
              </w:rPr>
            </w:pPr>
            <w:r>
              <w:rPr>
                <w:rFonts w:ascii="Verdana" w:hAnsi="Verdana" w:cs="Tahoma"/>
                <w:sz w:val="20"/>
              </w:rPr>
              <w:t>Zip Code, Service Branch and EDOC</w:t>
            </w:r>
          </w:p>
        </w:tc>
        <w:tc>
          <w:tcPr>
            <w:tcW w:w="2592" w:type="dxa"/>
            <w:shd w:val="clear" w:color="auto" w:fill="auto"/>
          </w:tcPr>
          <w:p w:rsidR="002A1E35" w:rsidRPr="00456F08" w:rsidRDefault="002A1E35" w:rsidP="001E44EE">
            <w:pPr>
              <w:rPr>
                <w:rFonts w:ascii="Verdana" w:hAnsi="Verdana" w:cs="Tahoma"/>
                <w:sz w:val="20"/>
              </w:rPr>
            </w:pPr>
            <w:r>
              <w:rPr>
                <w:rFonts w:ascii="Verdana" w:hAnsi="Verdana" w:cs="Tahoma"/>
                <w:sz w:val="20"/>
              </w:rPr>
              <w:t>Derive using logic described in MDR Omni-CAD specification.</w:t>
            </w:r>
          </w:p>
        </w:tc>
        <w:tc>
          <w:tcPr>
            <w:tcW w:w="1283" w:type="dxa"/>
          </w:tcPr>
          <w:p w:rsidR="002A1E35" w:rsidRPr="00456F08" w:rsidRDefault="002A1E35" w:rsidP="003A624A">
            <w:pPr>
              <w:jc w:val="center"/>
              <w:rPr>
                <w:rFonts w:ascii="Verdana" w:hAnsi="Verdana" w:cs="Tahoma"/>
                <w:sz w:val="20"/>
              </w:rPr>
            </w:pPr>
            <w:r>
              <w:rPr>
                <w:rFonts w:ascii="Verdana" w:hAnsi="Verdana" w:cs="Tahoma"/>
                <w:sz w:val="20"/>
              </w:rPr>
              <w:t>catch</w:t>
            </w:r>
          </w:p>
        </w:tc>
        <w:tc>
          <w:tcPr>
            <w:tcW w:w="2581" w:type="dxa"/>
            <w:shd w:val="clear" w:color="auto" w:fill="auto"/>
          </w:tcPr>
          <w:p w:rsidR="002A1E35" w:rsidRPr="00456F08" w:rsidRDefault="002A1E35" w:rsidP="00E069CC">
            <w:pPr>
              <w:rPr>
                <w:rFonts w:ascii="Verdana" w:hAnsi="Verdana" w:cs="Tahoma"/>
                <w:color w:val="000000"/>
                <w:sz w:val="20"/>
                <w:shd w:val="clear" w:color="auto" w:fill="FFFFFF"/>
              </w:rPr>
            </w:pPr>
            <w:r>
              <w:rPr>
                <w:rFonts w:ascii="Verdana" w:hAnsi="Verdana" w:cs="Tahoma"/>
                <w:color w:val="000000"/>
                <w:sz w:val="20"/>
                <w:shd w:val="clear" w:color="auto" w:fill="FFFFFF"/>
              </w:rPr>
              <w:t>No transformation</w:t>
            </w:r>
          </w:p>
        </w:tc>
      </w:tr>
      <w:tr w:rsidR="002A1E35" w:rsidRPr="00456F08" w:rsidTr="001061C5">
        <w:trPr>
          <w:trHeight w:val="210"/>
          <w:jc w:val="center"/>
        </w:trPr>
        <w:tc>
          <w:tcPr>
            <w:tcW w:w="2104" w:type="dxa"/>
            <w:shd w:val="clear" w:color="auto" w:fill="auto"/>
          </w:tcPr>
          <w:p w:rsidR="002A1E35" w:rsidRDefault="002A1E35" w:rsidP="001E44EE">
            <w:pPr>
              <w:rPr>
                <w:rFonts w:ascii="Verdana" w:hAnsi="Verdana" w:cs="Tahoma"/>
                <w:sz w:val="20"/>
              </w:rPr>
            </w:pPr>
            <w:r>
              <w:rPr>
                <w:rFonts w:ascii="Verdana" w:hAnsi="Verdana" w:cs="Tahoma"/>
                <w:sz w:val="20"/>
              </w:rPr>
              <w:t>Beneficiary HSSC Region</w:t>
            </w:r>
          </w:p>
        </w:tc>
        <w:tc>
          <w:tcPr>
            <w:tcW w:w="1428" w:type="dxa"/>
            <w:shd w:val="clear" w:color="auto" w:fill="auto"/>
          </w:tcPr>
          <w:p w:rsidR="002A1E35" w:rsidRPr="00456F08" w:rsidRDefault="002A1E35" w:rsidP="001E44EE">
            <w:pPr>
              <w:jc w:val="center"/>
              <w:rPr>
                <w:rFonts w:ascii="Verdana" w:hAnsi="Verdana" w:cs="Tahoma"/>
                <w:sz w:val="20"/>
              </w:rPr>
            </w:pPr>
            <w:proofErr w:type="spellStart"/>
            <w:r>
              <w:rPr>
                <w:rFonts w:ascii="Verdana" w:hAnsi="Verdana" w:cs="Tahoma"/>
                <w:sz w:val="20"/>
              </w:rPr>
              <w:t>restnex</w:t>
            </w:r>
            <w:proofErr w:type="spellEnd"/>
          </w:p>
        </w:tc>
        <w:tc>
          <w:tcPr>
            <w:tcW w:w="1020" w:type="dxa"/>
            <w:shd w:val="clear" w:color="auto" w:fill="auto"/>
          </w:tcPr>
          <w:p w:rsidR="002A1E35" w:rsidRPr="00456F08" w:rsidRDefault="002A1E35" w:rsidP="001E44EE">
            <w:pPr>
              <w:jc w:val="center"/>
              <w:rPr>
                <w:rFonts w:ascii="Verdana" w:hAnsi="Verdana" w:cs="Tahoma"/>
                <w:sz w:val="20"/>
              </w:rPr>
            </w:pPr>
            <w:r>
              <w:rPr>
                <w:rFonts w:ascii="Verdana" w:hAnsi="Verdana" w:cs="Tahoma"/>
                <w:sz w:val="20"/>
              </w:rPr>
              <w:t>$1</w:t>
            </w:r>
          </w:p>
        </w:tc>
        <w:tc>
          <w:tcPr>
            <w:tcW w:w="1415" w:type="dxa"/>
            <w:shd w:val="clear" w:color="auto" w:fill="auto"/>
          </w:tcPr>
          <w:p w:rsidR="002A1E35" w:rsidRPr="00456F08" w:rsidRDefault="002A1E35" w:rsidP="001E44EE">
            <w:pPr>
              <w:jc w:val="center"/>
              <w:rPr>
                <w:rFonts w:ascii="Verdana" w:hAnsi="Verdana" w:cs="Tahoma"/>
                <w:sz w:val="20"/>
              </w:rPr>
            </w:pPr>
            <w:r>
              <w:rPr>
                <w:rFonts w:ascii="Verdana" w:hAnsi="Verdana" w:cs="Tahoma"/>
                <w:sz w:val="20"/>
              </w:rPr>
              <w:t>N/A</w:t>
            </w:r>
          </w:p>
        </w:tc>
        <w:tc>
          <w:tcPr>
            <w:tcW w:w="2592" w:type="dxa"/>
            <w:shd w:val="clear" w:color="auto" w:fill="auto"/>
          </w:tcPr>
          <w:p w:rsidR="002A1E35" w:rsidRPr="00456F08" w:rsidRDefault="002A1E35" w:rsidP="001E44EE">
            <w:pPr>
              <w:rPr>
                <w:rFonts w:ascii="Verdana" w:hAnsi="Verdana" w:cs="Tahoma"/>
                <w:sz w:val="20"/>
              </w:rPr>
            </w:pPr>
            <w:r>
              <w:rPr>
                <w:rFonts w:ascii="Verdana" w:hAnsi="Verdana" w:cs="Tahoma"/>
                <w:sz w:val="20"/>
              </w:rPr>
              <w:t>Set to blank</w:t>
            </w:r>
          </w:p>
        </w:tc>
        <w:tc>
          <w:tcPr>
            <w:tcW w:w="1283" w:type="dxa"/>
          </w:tcPr>
          <w:p w:rsidR="002A1E35" w:rsidRPr="00456F08" w:rsidRDefault="002A1E35" w:rsidP="003A624A">
            <w:pPr>
              <w:jc w:val="center"/>
              <w:rPr>
                <w:rFonts w:ascii="Verdana" w:hAnsi="Verdana" w:cs="Tahoma"/>
                <w:sz w:val="20"/>
              </w:rPr>
            </w:pPr>
            <w:proofErr w:type="spellStart"/>
            <w:r>
              <w:rPr>
                <w:rFonts w:ascii="Verdana" w:hAnsi="Verdana" w:cs="Tahoma"/>
                <w:sz w:val="20"/>
              </w:rPr>
              <w:t>restnex</w:t>
            </w:r>
            <w:proofErr w:type="spellEnd"/>
          </w:p>
        </w:tc>
        <w:tc>
          <w:tcPr>
            <w:tcW w:w="2581" w:type="dxa"/>
            <w:shd w:val="clear" w:color="auto" w:fill="auto"/>
          </w:tcPr>
          <w:p w:rsidR="002A1E35" w:rsidRPr="00456F08" w:rsidRDefault="002A1E35" w:rsidP="009F7DF0">
            <w:pPr>
              <w:autoSpaceDE w:val="0"/>
              <w:autoSpaceDN w:val="0"/>
              <w:adjustRightInd w:val="0"/>
              <w:rPr>
                <w:rFonts w:ascii="Verdana" w:hAnsi="Verdana" w:cs="Tahoma"/>
                <w:sz w:val="20"/>
              </w:rPr>
            </w:pPr>
            <w:r>
              <w:rPr>
                <w:rFonts w:ascii="Verdana" w:hAnsi="Verdana" w:cs="Tahoma"/>
                <w:sz w:val="20"/>
              </w:rPr>
              <w:t>No transformation</w:t>
            </w:r>
          </w:p>
        </w:tc>
      </w:tr>
      <w:tr w:rsidR="002A1E35" w:rsidRPr="00456F08" w:rsidTr="001061C5">
        <w:trPr>
          <w:trHeight w:val="210"/>
          <w:jc w:val="center"/>
        </w:trPr>
        <w:tc>
          <w:tcPr>
            <w:tcW w:w="2104" w:type="dxa"/>
            <w:tcBorders>
              <w:bottom w:val="single" w:sz="4" w:space="0" w:color="auto"/>
            </w:tcBorders>
            <w:shd w:val="clear" w:color="auto" w:fill="auto"/>
          </w:tcPr>
          <w:p w:rsidR="002A1E35" w:rsidRPr="00557321" w:rsidRDefault="002A1E35" w:rsidP="001E44EE">
            <w:pPr>
              <w:rPr>
                <w:rFonts w:ascii="Verdana" w:hAnsi="Verdana" w:cs="Tahoma"/>
                <w:sz w:val="20"/>
                <w:highlight w:val="yellow"/>
              </w:rPr>
            </w:pPr>
            <w:r w:rsidRPr="00557321">
              <w:rPr>
                <w:rFonts w:ascii="Verdana" w:hAnsi="Verdana" w:cs="Tahoma"/>
                <w:sz w:val="20"/>
                <w:highlight w:val="yellow"/>
              </w:rPr>
              <w:t>MTF Service Area</w:t>
            </w:r>
          </w:p>
        </w:tc>
        <w:tc>
          <w:tcPr>
            <w:tcW w:w="1428" w:type="dxa"/>
            <w:tcBorders>
              <w:bottom w:val="single" w:sz="4" w:space="0" w:color="auto"/>
            </w:tcBorders>
            <w:shd w:val="clear" w:color="auto" w:fill="auto"/>
          </w:tcPr>
          <w:p w:rsidR="002A1E35" w:rsidRPr="00557321" w:rsidRDefault="002A1E35" w:rsidP="001E44EE">
            <w:pPr>
              <w:jc w:val="center"/>
              <w:rPr>
                <w:rFonts w:ascii="Verdana" w:hAnsi="Verdana" w:cs="Tahoma"/>
                <w:sz w:val="20"/>
                <w:highlight w:val="yellow"/>
              </w:rPr>
            </w:pPr>
            <w:proofErr w:type="spellStart"/>
            <w:r w:rsidRPr="00557321">
              <w:rPr>
                <w:rFonts w:ascii="Verdana" w:hAnsi="Verdana" w:cs="Tahoma"/>
                <w:sz w:val="20"/>
                <w:highlight w:val="yellow"/>
              </w:rPr>
              <w:t>svcarea</w:t>
            </w:r>
            <w:proofErr w:type="spellEnd"/>
          </w:p>
        </w:tc>
        <w:tc>
          <w:tcPr>
            <w:tcW w:w="1020" w:type="dxa"/>
            <w:tcBorders>
              <w:bottom w:val="single" w:sz="4" w:space="0" w:color="auto"/>
            </w:tcBorders>
            <w:shd w:val="clear" w:color="auto" w:fill="auto"/>
          </w:tcPr>
          <w:p w:rsidR="002A1E35" w:rsidRPr="00557321" w:rsidRDefault="002A1E35" w:rsidP="001E44EE">
            <w:pPr>
              <w:jc w:val="center"/>
              <w:rPr>
                <w:rFonts w:ascii="Verdana" w:hAnsi="Verdana" w:cs="Tahoma"/>
                <w:sz w:val="20"/>
                <w:highlight w:val="yellow"/>
              </w:rPr>
            </w:pPr>
            <w:r w:rsidRPr="00557321">
              <w:rPr>
                <w:rFonts w:ascii="Verdana" w:hAnsi="Verdana" w:cs="Tahoma"/>
                <w:sz w:val="20"/>
                <w:highlight w:val="yellow"/>
              </w:rPr>
              <w:t>$4</w:t>
            </w:r>
          </w:p>
        </w:tc>
        <w:tc>
          <w:tcPr>
            <w:tcW w:w="1415" w:type="dxa"/>
            <w:tcBorders>
              <w:bottom w:val="single" w:sz="4" w:space="0" w:color="auto"/>
            </w:tcBorders>
            <w:shd w:val="clear" w:color="auto" w:fill="auto"/>
          </w:tcPr>
          <w:p w:rsidR="002A1E35" w:rsidRPr="00557321" w:rsidRDefault="002A1E35" w:rsidP="001E44EE">
            <w:pPr>
              <w:jc w:val="center"/>
              <w:rPr>
                <w:rFonts w:ascii="Verdana" w:hAnsi="Verdana" w:cs="Tahoma"/>
                <w:sz w:val="20"/>
                <w:highlight w:val="yellow"/>
              </w:rPr>
            </w:pPr>
            <w:r w:rsidRPr="00557321">
              <w:rPr>
                <w:rFonts w:ascii="Verdana" w:hAnsi="Verdana" w:cs="Tahoma"/>
                <w:sz w:val="20"/>
                <w:highlight w:val="yellow"/>
              </w:rPr>
              <w:t>N/A</w:t>
            </w:r>
          </w:p>
        </w:tc>
        <w:tc>
          <w:tcPr>
            <w:tcW w:w="2592" w:type="dxa"/>
            <w:tcBorders>
              <w:bottom w:val="single" w:sz="4" w:space="0" w:color="auto"/>
            </w:tcBorders>
            <w:shd w:val="clear" w:color="auto" w:fill="auto"/>
          </w:tcPr>
          <w:p w:rsidR="002A1E35" w:rsidRPr="00557321" w:rsidRDefault="002A1E35" w:rsidP="001E44EE">
            <w:pPr>
              <w:rPr>
                <w:rFonts w:ascii="Verdana" w:hAnsi="Verdana" w:cs="Tahoma"/>
                <w:sz w:val="20"/>
                <w:highlight w:val="yellow"/>
              </w:rPr>
            </w:pPr>
            <w:r w:rsidRPr="00557321">
              <w:rPr>
                <w:rFonts w:ascii="Verdana" w:hAnsi="Verdana" w:cs="Tahoma"/>
                <w:sz w:val="20"/>
                <w:highlight w:val="yellow"/>
              </w:rPr>
              <w:t>N/A</w:t>
            </w:r>
          </w:p>
        </w:tc>
        <w:tc>
          <w:tcPr>
            <w:tcW w:w="1283" w:type="dxa"/>
            <w:tcBorders>
              <w:bottom w:val="single" w:sz="4" w:space="0" w:color="auto"/>
            </w:tcBorders>
          </w:tcPr>
          <w:p w:rsidR="002A1E35" w:rsidRPr="00557321" w:rsidRDefault="00557321" w:rsidP="003A624A">
            <w:pPr>
              <w:jc w:val="center"/>
              <w:rPr>
                <w:rFonts w:ascii="Verdana" w:hAnsi="Verdana" w:cs="Tahoma"/>
                <w:sz w:val="20"/>
                <w:highlight w:val="yellow"/>
              </w:rPr>
            </w:pPr>
            <w:proofErr w:type="spellStart"/>
            <w:r>
              <w:rPr>
                <w:rFonts w:ascii="Verdana" w:hAnsi="Verdana" w:cs="Tahoma"/>
                <w:sz w:val="20"/>
                <w:highlight w:val="yellow"/>
              </w:rPr>
              <w:t>tbd</w:t>
            </w:r>
            <w:proofErr w:type="spellEnd"/>
          </w:p>
        </w:tc>
        <w:tc>
          <w:tcPr>
            <w:tcW w:w="2581" w:type="dxa"/>
            <w:tcBorders>
              <w:bottom w:val="single" w:sz="4" w:space="0" w:color="auto"/>
            </w:tcBorders>
            <w:shd w:val="clear" w:color="auto" w:fill="auto"/>
          </w:tcPr>
          <w:p w:rsidR="002A1E35" w:rsidRPr="00557321" w:rsidRDefault="00557321" w:rsidP="009F7DF0">
            <w:pPr>
              <w:autoSpaceDE w:val="0"/>
              <w:autoSpaceDN w:val="0"/>
              <w:adjustRightInd w:val="0"/>
              <w:rPr>
                <w:rFonts w:ascii="Verdana" w:hAnsi="Verdana" w:cs="Tahoma"/>
                <w:sz w:val="20"/>
                <w:highlight w:val="yellow"/>
              </w:rPr>
            </w:pPr>
            <w:r>
              <w:rPr>
                <w:rFonts w:ascii="Verdana" w:hAnsi="Verdana" w:cs="Tahoma"/>
                <w:sz w:val="20"/>
                <w:highlight w:val="yellow"/>
              </w:rPr>
              <w:t>To be added to MDR in future update.</w:t>
            </w:r>
          </w:p>
        </w:tc>
      </w:tr>
      <w:tr w:rsidR="002A1E35" w:rsidRPr="00456F08" w:rsidTr="001061C5">
        <w:trPr>
          <w:trHeight w:val="210"/>
          <w:jc w:val="center"/>
        </w:trPr>
        <w:tc>
          <w:tcPr>
            <w:tcW w:w="2104" w:type="dxa"/>
            <w:tcBorders>
              <w:bottom w:val="single" w:sz="4" w:space="0" w:color="auto"/>
            </w:tcBorders>
            <w:shd w:val="clear" w:color="auto" w:fill="auto"/>
          </w:tcPr>
          <w:p w:rsidR="002A1E35" w:rsidRPr="00456F08" w:rsidRDefault="002A1E35" w:rsidP="001E44EE">
            <w:pPr>
              <w:rPr>
                <w:rFonts w:ascii="Verdana" w:hAnsi="Verdana" w:cs="Tahoma"/>
                <w:sz w:val="20"/>
              </w:rPr>
            </w:pPr>
            <w:r w:rsidRPr="00456F08">
              <w:rPr>
                <w:rFonts w:ascii="Verdana" w:hAnsi="Verdana" w:cs="Tahoma"/>
                <w:sz w:val="20"/>
              </w:rPr>
              <w:lastRenderedPageBreak/>
              <w:t>PRISM Area ID</w:t>
            </w:r>
          </w:p>
        </w:tc>
        <w:tc>
          <w:tcPr>
            <w:tcW w:w="1428" w:type="dxa"/>
            <w:tcBorders>
              <w:bottom w:val="single" w:sz="4" w:space="0" w:color="auto"/>
            </w:tcBorders>
            <w:shd w:val="clear" w:color="auto" w:fill="auto"/>
          </w:tcPr>
          <w:p w:rsidR="002A1E35" w:rsidRPr="00456F08" w:rsidRDefault="002A1E35" w:rsidP="001E44EE">
            <w:pPr>
              <w:jc w:val="center"/>
              <w:rPr>
                <w:rFonts w:ascii="Verdana" w:hAnsi="Verdana" w:cs="Tahoma"/>
                <w:sz w:val="20"/>
              </w:rPr>
            </w:pPr>
            <w:r>
              <w:rPr>
                <w:rFonts w:ascii="Verdana" w:hAnsi="Verdana" w:cs="Tahoma"/>
                <w:sz w:val="20"/>
              </w:rPr>
              <w:t>prism</w:t>
            </w:r>
          </w:p>
        </w:tc>
        <w:tc>
          <w:tcPr>
            <w:tcW w:w="1020" w:type="dxa"/>
            <w:tcBorders>
              <w:bottom w:val="single" w:sz="4" w:space="0" w:color="auto"/>
            </w:tcBorders>
            <w:shd w:val="clear" w:color="auto" w:fill="auto"/>
          </w:tcPr>
          <w:p w:rsidR="002A1E35" w:rsidRPr="00456F08" w:rsidRDefault="002A1E35" w:rsidP="001E44EE">
            <w:pPr>
              <w:jc w:val="center"/>
              <w:rPr>
                <w:rFonts w:ascii="Verdana" w:hAnsi="Verdana" w:cs="Tahoma"/>
                <w:sz w:val="20"/>
              </w:rPr>
            </w:pPr>
            <w:r>
              <w:rPr>
                <w:rFonts w:ascii="Verdana" w:hAnsi="Verdana" w:cs="Tahoma"/>
                <w:sz w:val="20"/>
              </w:rPr>
              <w:t>$4</w:t>
            </w:r>
          </w:p>
        </w:tc>
        <w:tc>
          <w:tcPr>
            <w:tcW w:w="1415" w:type="dxa"/>
            <w:tcBorders>
              <w:bottom w:val="single" w:sz="4" w:space="0" w:color="auto"/>
            </w:tcBorders>
            <w:shd w:val="clear" w:color="auto" w:fill="auto"/>
          </w:tcPr>
          <w:p w:rsidR="002A1E35" w:rsidRPr="00456F08" w:rsidRDefault="002A1E35" w:rsidP="001E44EE">
            <w:pPr>
              <w:jc w:val="center"/>
              <w:rPr>
                <w:rFonts w:ascii="Verdana" w:hAnsi="Verdana" w:cs="Tahoma"/>
                <w:sz w:val="20"/>
              </w:rPr>
            </w:pPr>
            <w:r>
              <w:rPr>
                <w:rFonts w:ascii="Verdana" w:hAnsi="Verdana" w:cs="Tahoma"/>
                <w:sz w:val="20"/>
              </w:rPr>
              <w:t>Zip code, Service Branch and EDOC</w:t>
            </w:r>
          </w:p>
        </w:tc>
        <w:tc>
          <w:tcPr>
            <w:tcW w:w="2592" w:type="dxa"/>
            <w:tcBorders>
              <w:bottom w:val="single" w:sz="4" w:space="0" w:color="auto"/>
            </w:tcBorders>
            <w:shd w:val="clear" w:color="auto" w:fill="auto"/>
          </w:tcPr>
          <w:p w:rsidR="002A1E35" w:rsidRPr="00456F08" w:rsidRDefault="002A1E35" w:rsidP="001E44EE">
            <w:pPr>
              <w:rPr>
                <w:rFonts w:ascii="Verdana" w:hAnsi="Verdana" w:cs="Tahoma"/>
                <w:sz w:val="20"/>
              </w:rPr>
            </w:pPr>
            <w:r>
              <w:rPr>
                <w:rFonts w:ascii="Verdana" w:hAnsi="Verdana" w:cs="Tahoma"/>
                <w:sz w:val="20"/>
              </w:rPr>
              <w:t>Derive using logic described in MDR Omni-CAD specification.</w:t>
            </w:r>
          </w:p>
        </w:tc>
        <w:tc>
          <w:tcPr>
            <w:tcW w:w="1283" w:type="dxa"/>
            <w:tcBorders>
              <w:bottom w:val="single" w:sz="4" w:space="0" w:color="auto"/>
            </w:tcBorders>
          </w:tcPr>
          <w:p w:rsidR="002A1E35" w:rsidRPr="00456F08" w:rsidRDefault="002A1E35" w:rsidP="003A624A">
            <w:pPr>
              <w:jc w:val="center"/>
              <w:rPr>
                <w:rFonts w:ascii="Verdana" w:hAnsi="Verdana" w:cs="Tahoma"/>
                <w:sz w:val="20"/>
              </w:rPr>
            </w:pPr>
            <w:r>
              <w:rPr>
                <w:rFonts w:ascii="Verdana" w:hAnsi="Verdana" w:cs="Tahoma"/>
                <w:sz w:val="20"/>
              </w:rPr>
              <w:t>prism</w:t>
            </w:r>
          </w:p>
        </w:tc>
        <w:tc>
          <w:tcPr>
            <w:tcW w:w="2581" w:type="dxa"/>
            <w:tcBorders>
              <w:bottom w:val="single" w:sz="4" w:space="0" w:color="auto"/>
            </w:tcBorders>
            <w:shd w:val="clear" w:color="auto" w:fill="auto"/>
          </w:tcPr>
          <w:p w:rsidR="002A1E35" w:rsidRPr="00456F08" w:rsidRDefault="002A1E35" w:rsidP="009F7DF0">
            <w:pPr>
              <w:autoSpaceDE w:val="0"/>
              <w:autoSpaceDN w:val="0"/>
              <w:adjustRightInd w:val="0"/>
              <w:rPr>
                <w:rFonts w:ascii="Verdana" w:hAnsi="Verdana" w:cs="Tahoma"/>
                <w:sz w:val="20"/>
              </w:rPr>
            </w:pPr>
          </w:p>
        </w:tc>
      </w:tr>
      <w:tr w:rsidR="002A1E35" w:rsidRPr="00456F08" w:rsidTr="001061C5">
        <w:trPr>
          <w:trHeight w:val="287"/>
          <w:jc w:val="center"/>
        </w:trPr>
        <w:tc>
          <w:tcPr>
            <w:tcW w:w="12423" w:type="dxa"/>
            <w:gridSpan w:val="7"/>
            <w:shd w:val="clear" w:color="auto" w:fill="FFFF99"/>
            <w:vAlign w:val="bottom"/>
          </w:tcPr>
          <w:p w:rsidR="002A1E35" w:rsidRPr="00456F08" w:rsidRDefault="002A1E35" w:rsidP="003A624A">
            <w:pPr>
              <w:jc w:val="center"/>
              <w:rPr>
                <w:rFonts w:ascii="Verdana" w:hAnsi="Verdana" w:cs="Tahoma"/>
                <w:color w:val="000000"/>
                <w:sz w:val="20"/>
              </w:rPr>
            </w:pPr>
            <w:r>
              <w:rPr>
                <w:rFonts w:ascii="Verdana" w:hAnsi="Verdana" w:cs="Tahoma"/>
                <w:color w:val="000000"/>
                <w:sz w:val="20"/>
              </w:rPr>
              <w:t>Fields Derived from Aggregating Records by the Data Elements Above</w:t>
            </w:r>
          </w:p>
        </w:tc>
      </w:tr>
      <w:tr w:rsidR="002A1E35" w:rsidRPr="00456F08" w:rsidTr="001061C5">
        <w:trPr>
          <w:trHeight w:val="210"/>
          <w:jc w:val="center"/>
        </w:trPr>
        <w:tc>
          <w:tcPr>
            <w:tcW w:w="2104" w:type="dxa"/>
            <w:shd w:val="clear" w:color="auto" w:fill="auto"/>
            <w:vAlign w:val="bottom"/>
          </w:tcPr>
          <w:p w:rsidR="002A1E35" w:rsidRPr="00456F08" w:rsidRDefault="002A1E35" w:rsidP="00915DB6">
            <w:pPr>
              <w:rPr>
                <w:rFonts w:ascii="Verdana" w:hAnsi="Verdana" w:cs="Tahoma"/>
                <w:color w:val="000000"/>
                <w:sz w:val="20"/>
              </w:rPr>
            </w:pPr>
            <w:r>
              <w:rPr>
                <w:rFonts w:ascii="Verdana" w:hAnsi="Verdana" w:cs="Tahoma"/>
                <w:color w:val="000000"/>
                <w:sz w:val="20"/>
              </w:rPr>
              <w:t>Admissions</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proofErr w:type="spellStart"/>
            <w:r>
              <w:rPr>
                <w:rFonts w:ascii="Verdana" w:hAnsi="Verdana" w:cs="Tahoma"/>
                <w:color w:val="000000"/>
                <w:sz w:val="20"/>
              </w:rPr>
              <w:t>adm</w:t>
            </w:r>
            <w:proofErr w:type="spellEnd"/>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Admissions</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adm</w:t>
            </w:r>
            <w:proofErr w:type="spellEnd"/>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Pr="00456F08" w:rsidRDefault="002A1E35" w:rsidP="00915DB6">
            <w:pPr>
              <w:rPr>
                <w:rFonts w:ascii="Verdana" w:hAnsi="Verdana" w:cs="Tahoma"/>
                <w:color w:val="000000"/>
                <w:sz w:val="20"/>
              </w:rPr>
            </w:pPr>
            <w:r>
              <w:rPr>
                <w:rFonts w:ascii="Verdana" w:hAnsi="Verdana" w:cs="Tahoma"/>
                <w:color w:val="000000"/>
                <w:sz w:val="20"/>
              </w:rPr>
              <w:t>Dispositions</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proofErr w:type="spellStart"/>
            <w:r>
              <w:rPr>
                <w:rFonts w:ascii="Verdana" w:hAnsi="Verdana" w:cs="Tahoma"/>
                <w:color w:val="000000"/>
                <w:sz w:val="20"/>
              </w:rPr>
              <w:t>disp</w:t>
            </w:r>
            <w:proofErr w:type="spellEnd"/>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Admissions, Discharge Status</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Add the number of admissions where discharge status is not 30.</w:t>
            </w:r>
          </w:p>
        </w:tc>
        <w:tc>
          <w:tcPr>
            <w:tcW w:w="1283" w:type="dxa"/>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adm</w:t>
            </w:r>
            <w:proofErr w:type="spellEnd"/>
            <w:r>
              <w:rPr>
                <w:rFonts w:ascii="Verdana" w:hAnsi="Verdana" w:cs="Tahoma"/>
                <w:color w:val="000000"/>
                <w:sz w:val="20"/>
              </w:rPr>
              <w:t xml:space="preserve">, </w:t>
            </w:r>
            <w:proofErr w:type="spellStart"/>
            <w:r>
              <w:rPr>
                <w:rFonts w:ascii="Verdana" w:hAnsi="Verdana" w:cs="Tahoma"/>
                <w:color w:val="000000"/>
                <w:sz w:val="20"/>
              </w:rPr>
              <w:t>dispstat</w:t>
            </w:r>
            <w:proofErr w:type="spellEnd"/>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Add the number of admissions where discharge status is not 30.</w:t>
            </w:r>
          </w:p>
        </w:tc>
      </w:tr>
      <w:tr w:rsidR="002A1E35" w:rsidRPr="00456F08" w:rsidTr="001061C5">
        <w:trPr>
          <w:trHeight w:val="210"/>
          <w:jc w:val="center"/>
        </w:trPr>
        <w:tc>
          <w:tcPr>
            <w:tcW w:w="2104" w:type="dxa"/>
            <w:shd w:val="clear" w:color="auto" w:fill="auto"/>
            <w:vAlign w:val="bottom"/>
          </w:tcPr>
          <w:p w:rsidR="002A1E35" w:rsidRPr="00456F08" w:rsidRDefault="002A1E35" w:rsidP="00915DB6">
            <w:pPr>
              <w:rPr>
                <w:rFonts w:ascii="Verdana" w:hAnsi="Verdana" w:cs="Tahoma"/>
                <w:color w:val="000000"/>
                <w:sz w:val="20"/>
              </w:rPr>
            </w:pPr>
            <w:r>
              <w:rPr>
                <w:rFonts w:ascii="Verdana" w:hAnsi="Verdana" w:cs="Tahoma"/>
                <w:color w:val="000000"/>
                <w:sz w:val="20"/>
              </w:rPr>
              <w:t>Bed Days</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proofErr w:type="spellStart"/>
            <w:r>
              <w:rPr>
                <w:rFonts w:ascii="Verdana" w:hAnsi="Verdana" w:cs="Tahoma"/>
                <w:color w:val="000000"/>
                <w:sz w:val="20"/>
              </w:rPr>
              <w:t>authdays</w:t>
            </w:r>
            <w:proofErr w:type="spellEnd"/>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Days</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authdays</w:t>
            </w:r>
            <w:proofErr w:type="spellEnd"/>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Pr="00456F08" w:rsidRDefault="002A1E35" w:rsidP="00915DB6">
            <w:pPr>
              <w:rPr>
                <w:rFonts w:ascii="Verdana" w:hAnsi="Verdana" w:cs="Tahoma"/>
                <w:color w:val="000000"/>
                <w:sz w:val="20"/>
              </w:rPr>
            </w:pPr>
            <w:r>
              <w:rPr>
                <w:rFonts w:ascii="Verdana" w:hAnsi="Verdana" w:cs="Tahoma"/>
                <w:color w:val="000000"/>
                <w:sz w:val="20"/>
              </w:rPr>
              <w:t>RWP</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proofErr w:type="spellStart"/>
            <w:r>
              <w:rPr>
                <w:rFonts w:ascii="Verdana" w:hAnsi="Verdana" w:cs="Tahoma"/>
                <w:color w:val="000000"/>
                <w:sz w:val="20"/>
              </w:rPr>
              <w:t>rwp</w:t>
            </w:r>
            <w:proofErr w:type="spellEnd"/>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RWP</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rwp</w:t>
            </w:r>
            <w:proofErr w:type="spellEnd"/>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Default="002A1E35" w:rsidP="00915DB6">
            <w:pPr>
              <w:rPr>
                <w:rFonts w:ascii="Verdana" w:hAnsi="Verdana" w:cs="Tahoma"/>
                <w:color w:val="000000"/>
                <w:sz w:val="20"/>
              </w:rPr>
            </w:pPr>
            <w:r>
              <w:rPr>
                <w:rFonts w:ascii="Verdana" w:hAnsi="Verdana" w:cs="Tahoma"/>
                <w:color w:val="000000"/>
                <w:sz w:val="20"/>
              </w:rPr>
              <w:t>Amount Allowed</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allow</w:t>
            </w:r>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Allowed</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r>
              <w:rPr>
                <w:rFonts w:ascii="Verdana" w:hAnsi="Verdana" w:cs="Tahoma"/>
                <w:color w:val="000000"/>
                <w:sz w:val="20"/>
              </w:rPr>
              <w:t>allow</w:t>
            </w:r>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Default="002A1E35" w:rsidP="00915DB6">
            <w:pPr>
              <w:rPr>
                <w:rFonts w:ascii="Verdana" w:hAnsi="Verdana" w:cs="Tahoma"/>
                <w:color w:val="000000"/>
                <w:sz w:val="20"/>
              </w:rPr>
            </w:pPr>
            <w:r>
              <w:rPr>
                <w:rFonts w:ascii="Verdana" w:hAnsi="Verdana" w:cs="Tahoma"/>
                <w:color w:val="000000"/>
                <w:sz w:val="20"/>
              </w:rPr>
              <w:t>Amount Paid</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paid</w:t>
            </w:r>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9960DD" w:rsidP="00176046">
            <w:pPr>
              <w:jc w:val="center"/>
              <w:rPr>
                <w:rFonts w:ascii="Verdana" w:hAnsi="Verdana" w:cs="Tahoma"/>
                <w:color w:val="000000"/>
                <w:sz w:val="20"/>
              </w:rPr>
            </w:pPr>
            <w:r>
              <w:rPr>
                <w:rFonts w:ascii="Verdana" w:hAnsi="Verdana" w:cs="Tahoma"/>
                <w:color w:val="000000"/>
                <w:sz w:val="20"/>
              </w:rPr>
              <w:t>Amount Paid</w:t>
            </w:r>
          </w:p>
        </w:tc>
        <w:tc>
          <w:tcPr>
            <w:tcW w:w="2592" w:type="dxa"/>
            <w:shd w:val="clear" w:color="auto" w:fill="auto"/>
            <w:vAlign w:val="bottom"/>
          </w:tcPr>
          <w:p w:rsidR="002A1E35" w:rsidRPr="00456F08" w:rsidRDefault="009960DD" w:rsidP="00444CFD">
            <w:pP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r>
              <w:rPr>
                <w:rFonts w:ascii="Verdana" w:hAnsi="Verdana" w:cs="Tahoma"/>
                <w:color w:val="000000"/>
                <w:sz w:val="20"/>
              </w:rPr>
              <w:t>paid</w:t>
            </w:r>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Default="002A1E35" w:rsidP="00915DB6">
            <w:pPr>
              <w:rPr>
                <w:rFonts w:ascii="Verdana" w:hAnsi="Verdana" w:cs="Tahoma"/>
                <w:color w:val="000000"/>
                <w:sz w:val="20"/>
              </w:rPr>
            </w:pPr>
            <w:r>
              <w:rPr>
                <w:rFonts w:ascii="Verdana" w:hAnsi="Verdana" w:cs="Tahoma"/>
                <w:color w:val="000000"/>
                <w:sz w:val="20"/>
              </w:rPr>
              <w:t>Amount Billed</w:t>
            </w:r>
          </w:p>
        </w:tc>
        <w:tc>
          <w:tcPr>
            <w:tcW w:w="1428"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bill</w:t>
            </w:r>
          </w:p>
        </w:tc>
        <w:tc>
          <w:tcPr>
            <w:tcW w:w="1020" w:type="dxa"/>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N/A</w:t>
            </w:r>
          </w:p>
        </w:tc>
        <w:tc>
          <w:tcPr>
            <w:tcW w:w="2592" w:type="dxa"/>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N/A</w:t>
            </w:r>
          </w:p>
        </w:tc>
        <w:tc>
          <w:tcPr>
            <w:tcW w:w="1283" w:type="dxa"/>
            <w:vAlign w:val="bottom"/>
          </w:tcPr>
          <w:p w:rsidR="002A1E35" w:rsidRPr="00456F08" w:rsidRDefault="002A1E35" w:rsidP="003A624A">
            <w:pPr>
              <w:jc w:val="center"/>
              <w:rPr>
                <w:rFonts w:ascii="Verdana" w:hAnsi="Verdana" w:cs="Tahoma"/>
                <w:color w:val="000000"/>
                <w:sz w:val="20"/>
              </w:rPr>
            </w:pPr>
            <w:r>
              <w:rPr>
                <w:rFonts w:ascii="Verdana" w:hAnsi="Verdana" w:cs="Tahoma"/>
                <w:color w:val="000000"/>
                <w:sz w:val="20"/>
              </w:rPr>
              <w:t>bill</w:t>
            </w:r>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shd w:val="clear" w:color="auto" w:fill="auto"/>
            <w:vAlign w:val="bottom"/>
          </w:tcPr>
          <w:p w:rsidR="002A1E35" w:rsidRDefault="002A1E35" w:rsidP="00915DB6">
            <w:pPr>
              <w:rPr>
                <w:rFonts w:ascii="Verdana" w:hAnsi="Verdana" w:cs="Tahoma"/>
                <w:color w:val="000000"/>
                <w:sz w:val="20"/>
              </w:rPr>
            </w:pPr>
            <w:r>
              <w:rPr>
                <w:rFonts w:ascii="Verdana" w:hAnsi="Verdana" w:cs="Tahoma"/>
                <w:color w:val="000000"/>
                <w:sz w:val="20"/>
              </w:rPr>
              <w:t>Amount OHI</w:t>
            </w:r>
          </w:p>
        </w:tc>
        <w:tc>
          <w:tcPr>
            <w:tcW w:w="1428" w:type="dxa"/>
            <w:shd w:val="clear" w:color="auto" w:fill="auto"/>
            <w:vAlign w:val="bottom"/>
          </w:tcPr>
          <w:p w:rsidR="002A1E35" w:rsidRPr="00456F08" w:rsidRDefault="009960DD" w:rsidP="00DB13EB">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1020" w:type="dxa"/>
            <w:shd w:val="clear" w:color="auto" w:fill="auto"/>
            <w:vAlign w:val="bottom"/>
          </w:tcPr>
          <w:p w:rsidR="002A1E35" w:rsidRPr="00456F08" w:rsidRDefault="009960DD" w:rsidP="00915DB6">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2A1E35" w:rsidRPr="00456F08" w:rsidRDefault="002A1E35" w:rsidP="00176046">
            <w:pPr>
              <w:jc w:val="cente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Paid OHI</w:t>
            </w:r>
          </w:p>
        </w:tc>
        <w:tc>
          <w:tcPr>
            <w:tcW w:w="2592" w:type="dxa"/>
            <w:shd w:val="clear" w:color="auto" w:fill="auto"/>
            <w:vAlign w:val="bottom"/>
          </w:tcPr>
          <w:p w:rsidR="002A1E35" w:rsidRPr="00456F08" w:rsidRDefault="009960DD" w:rsidP="00176046">
            <w:pPr>
              <w:jc w:val="center"/>
              <w:rPr>
                <w:rFonts w:ascii="Verdana" w:hAnsi="Verdana" w:cs="Tahoma"/>
                <w:color w:val="000000"/>
                <w:sz w:val="20"/>
              </w:rPr>
            </w:pPr>
            <w:r>
              <w:rPr>
                <w:rFonts w:ascii="Verdana" w:hAnsi="Verdana" w:cs="Tahoma"/>
                <w:color w:val="000000"/>
                <w:sz w:val="20"/>
              </w:rPr>
              <w:t>No transformation</w:t>
            </w:r>
          </w:p>
        </w:tc>
        <w:tc>
          <w:tcPr>
            <w:tcW w:w="1283" w:type="dxa"/>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581" w:type="dxa"/>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tcBorders>
              <w:bottom w:val="single" w:sz="4" w:space="0" w:color="auto"/>
            </w:tcBorders>
            <w:shd w:val="clear" w:color="auto" w:fill="auto"/>
            <w:vAlign w:val="bottom"/>
          </w:tcPr>
          <w:p w:rsidR="002A1E35" w:rsidRDefault="002A1E35" w:rsidP="00915DB6">
            <w:pP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Patient Cost Shar</w:t>
            </w:r>
            <w:r w:rsidR="000B7501">
              <w:rPr>
                <w:rFonts w:ascii="Verdana" w:hAnsi="Verdana" w:cs="Tahoma"/>
                <w:color w:val="000000"/>
                <w:sz w:val="20"/>
              </w:rPr>
              <w:t>e</w:t>
            </w:r>
          </w:p>
        </w:tc>
        <w:tc>
          <w:tcPr>
            <w:tcW w:w="1428" w:type="dxa"/>
            <w:tcBorders>
              <w:bottom w:val="single" w:sz="4" w:space="0" w:color="auto"/>
            </w:tcBorders>
            <w:shd w:val="clear" w:color="auto" w:fill="auto"/>
            <w:vAlign w:val="bottom"/>
          </w:tcPr>
          <w:p w:rsidR="002A1E35" w:rsidRPr="00456F08" w:rsidRDefault="002A1E35" w:rsidP="00915DB6">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1020" w:type="dxa"/>
            <w:tcBorders>
              <w:bottom w:val="single" w:sz="4" w:space="0" w:color="auto"/>
            </w:tcBorders>
            <w:shd w:val="clear" w:color="auto" w:fill="auto"/>
            <w:vAlign w:val="bottom"/>
          </w:tcPr>
          <w:p w:rsidR="002A1E35" w:rsidRPr="00456F08"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tcBorders>
              <w:bottom w:val="single" w:sz="4" w:space="0" w:color="auto"/>
            </w:tcBorders>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Patient Cost Share</w:t>
            </w:r>
          </w:p>
        </w:tc>
        <w:tc>
          <w:tcPr>
            <w:tcW w:w="2592" w:type="dxa"/>
            <w:tcBorders>
              <w:bottom w:val="single" w:sz="4" w:space="0" w:color="auto"/>
            </w:tcBorders>
            <w:shd w:val="clear" w:color="auto" w:fill="auto"/>
            <w:vAlign w:val="bottom"/>
          </w:tcPr>
          <w:p w:rsidR="002A1E35" w:rsidRPr="00456F08"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tcBorders>
              <w:bottom w:val="single" w:sz="4" w:space="0" w:color="auto"/>
            </w:tcBorders>
            <w:vAlign w:val="bottom"/>
          </w:tcPr>
          <w:p w:rsidR="002A1E35" w:rsidRPr="00456F08" w:rsidRDefault="002A1E35" w:rsidP="003A624A">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581" w:type="dxa"/>
            <w:tcBorders>
              <w:bottom w:val="single" w:sz="4" w:space="0" w:color="auto"/>
            </w:tcBorders>
            <w:shd w:val="clear" w:color="auto" w:fill="auto"/>
            <w:vAlign w:val="bottom"/>
          </w:tcPr>
          <w:p w:rsidR="002A1E35" w:rsidRPr="00456F08"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tcBorders>
              <w:bottom w:val="single" w:sz="4" w:space="0" w:color="auto"/>
            </w:tcBorders>
            <w:shd w:val="clear" w:color="auto" w:fill="auto"/>
            <w:vAlign w:val="bottom"/>
          </w:tcPr>
          <w:p w:rsidR="002A1E35" w:rsidRDefault="000B7501" w:rsidP="00915DB6">
            <w:pPr>
              <w:rPr>
                <w:rFonts w:ascii="Verdana" w:hAnsi="Verdana" w:cs="Tahoma"/>
                <w:color w:val="000000"/>
                <w:sz w:val="20"/>
              </w:rPr>
            </w:pPr>
            <w:r>
              <w:rPr>
                <w:rFonts w:ascii="Verdana" w:hAnsi="Verdana" w:cs="Tahoma"/>
                <w:color w:val="000000"/>
                <w:sz w:val="20"/>
              </w:rPr>
              <w:t xml:space="preserve">Number of </w:t>
            </w:r>
            <w:r w:rsidR="002A1E35">
              <w:rPr>
                <w:rFonts w:ascii="Verdana" w:hAnsi="Verdana" w:cs="Tahoma"/>
                <w:color w:val="000000"/>
                <w:sz w:val="20"/>
              </w:rPr>
              <w:t>Births</w:t>
            </w:r>
          </w:p>
        </w:tc>
        <w:tc>
          <w:tcPr>
            <w:tcW w:w="1428" w:type="dxa"/>
            <w:tcBorders>
              <w:bottom w:val="single" w:sz="4" w:space="0" w:color="auto"/>
            </w:tcBorders>
            <w:shd w:val="clear" w:color="auto" w:fill="auto"/>
            <w:vAlign w:val="bottom"/>
          </w:tcPr>
          <w:p w:rsidR="002A1E35" w:rsidRDefault="002A1E35" w:rsidP="00915DB6">
            <w:pPr>
              <w:jc w:val="center"/>
              <w:rPr>
                <w:rFonts w:ascii="Verdana" w:hAnsi="Verdana" w:cs="Tahoma"/>
                <w:color w:val="000000"/>
                <w:sz w:val="20"/>
              </w:rPr>
            </w:pPr>
            <w:r>
              <w:rPr>
                <w:rFonts w:ascii="Verdana" w:hAnsi="Verdana" w:cs="Tahoma"/>
                <w:color w:val="000000"/>
                <w:sz w:val="20"/>
              </w:rPr>
              <w:t>births</w:t>
            </w:r>
          </w:p>
        </w:tc>
        <w:tc>
          <w:tcPr>
            <w:tcW w:w="1020" w:type="dxa"/>
            <w:tcBorders>
              <w:bottom w:val="single" w:sz="4" w:space="0" w:color="auto"/>
            </w:tcBorders>
            <w:shd w:val="clear" w:color="auto" w:fill="auto"/>
            <w:vAlign w:val="bottom"/>
          </w:tcPr>
          <w:p w:rsidR="002A1E35"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tcBorders>
              <w:bottom w:val="single" w:sz="4" w:space="0" w:color="auto"/>
            </w:tcBorders>
            <w:shd w:val="clear" w:color="auto" w:fill="auto"/>
            <w:vAlign w:val="bottom"/>
          </w:tcPr>
          <w:p w:rsidR="002A1E35" w:rsidRDefault="002A1E35" w:rsidP="00176046">
            <w:pPr>
              <w:jc w:val="center"/>
              <w:rPr>
                <w:rFonts w:ascii="Verdana" w:hAnsi="Verdana" w:cs="Tahoma"/>
                <w:color w:val="000000"/>
                <w:sz w:val="20"/>
              </w:rPr>
            </w:pPr>
            <w:r>
              <w:rPr>
                <w:rFonts w:ascii="Verdana" w:hAnsi="Verdana" w:cs="Tahoma"/>
                <w:color w:val="000000"/>
                <w:sz w:val="20"/>
              </w:rPr>
              <w:t>Births</w:t>
            </w:r>
          </w:p>
        </w:tc>
        <w:tc>
          <w:tcPr>
            <w:tcW w:w="2592" w:type="dxa"/>
            <w:tcBorders>
              <w:bottom w:val="single" w:sz="4" w:space="0" w:color="auto"/>
            </w:tcBorders>
            <w:shd w:val="clear" w:color="auto" w:fill="auto"/>
            <w:vAlign w:val="bottom"/>
          </w:tcPr>
          <w:p w:rsidR="002A1E35"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tcBorders>
              <w:bottom w:val="single" w:sz="4" w:space="0" w:color="auto"/>
            </w:tcBorders>
            <w:vAlign w:val="bottom"/>
          </w:tcPr>
          <w:p w:rsidR="002A1E35" w:rsidRDefault="002A1E35" w:rsidP="003A624A">
            <w:pPr>
              <w:jc w:val="center"/>
              <w:rPr>
                <w:rFonts w:ascii="Verdana" w:hAnsi="Verdana" w:cs="Tahoma"/>
                <w:color w:val="000000"/>
                <w:sz w:val="20"/>
              </w:rPr>
            </w:pPr>
            <w:r>
              <w:rPr>
                <w:rFonts w:ascii="Verdana" w:hAnsi="Verdana" w:cs="Tahoma"/>
                <w:color w:val="000000"/>
                <w:sz w:val="20"/>
              </w:rPr>
              <w:t>Births</w:t>
            </w:r>
          </w:p>
        </w:tc>
        <w:tc>
          <w:tcPr>
            <w:tcW w:w="2581" w:type="dxa"/>
            <w:tcBorders>
              <w:bottom w:val="single" w:sz="4" w:space="0" w:color="auto"/>
            </w:tcBorders>
            <w:shd w:val="clear" w:color="auto" w:fill="auto"/>
            <w:vAlign w:val="bottom"/>
          </w:tcPr>
          <w:p w:rsidR="002A1E35" w:rsidRDefault="002A1E35" w:rsidP="00AB06A4">
            <w:pPr>
              <w:rPr>
                <w:rFonts w:ascii="Verdana" w:hAnsi="Verdana" w:cs="Tahoma"/>
                <w:color w:val="000000"/>
                <w:sz w:val="20"/>
              </w:rPr>
            </w:pPr>
            <w:r>
              <w:rPr>
                <w:rFonts w:ascii="Verdana" w:hAnsi="Verdana" w:cs="Tahoma"/>
                <w:color w:val="000000"/>
                <w:sz w:val="20"/>
              </w:rPr>
              <w:t>No transformation</w:t>
            </w:r>
          </w:p>
        </w:tc>
      </w:tr>
      <w:tr w:rsidR="002A1E35" w:rsidRPr="00456F08" w:rsidTr="001061C5">
        <w:trPr>
          <w:trHeight w:val="210"/>
          <w:jc w:val="center"/>
        </w:trPr>
        <w:tc>
          <w:tcPr>
            <w:tcW w:w="2104" w:type="dxa"/>
            <w:tcBorders>
              <w:bottom w:val="single" w:sz="4" w:space="0" w:color="auto"/>
            </w:tcBorders>
            <w:shd w:val="clear" w:color="auto" w:fill="auto"/>
            <w:vAlign w:val="bottom"/>
          </w:tcPr>
          <w:p w:rsidR="002A1E35" w:rsidRDefault="002A1E35" w:rsidP="00915DB6">
            <w:pPr>
              <w:rPr>
                <w:rFonts w:ascii="Verdana" w:hAnsi="Verdana" w:cs="Tahoma"/>
                <w:color w:val="000000"/>
                <w:sz w:val="20"/>
              </w:rPr>
            </w:pPr>
            <w:r>
              <w:rPr>
                <w:rFonts w:ascii="Verdana" w:hAnsi="Verdana" w:cs="Tahoma"/>
                <w:color w:val="000000"/>
                <w:sz w:val="20"/>
              </w:rPr>
              <w:t>Preventable Admissions</w:t>
            </w:r>
          </w:p>
        </w:tc>
        <w:tc>
          <w:tcPr>
            <w:tcW w:w="1428" w:type="dxa"/>
            <w:tcBorders>
              <w:bottom w:val="single" w:sz="4" w:space="0" w:color="auto"/>
            </w:tcBorders>
            <w:shd w:val="clear" w:color="auto" w:fill="auto"/>
            <w:vAlign w:val="bottom"/>
          </w:tcPr>
          <w:p w:rsidR="002A1E35" w:rsidRDefault="002A1E35" w:rsidP="00915DB6">
            <w:pPr>
              <w:jc w:val="center"/>
              <w:rPr>
                <w:rFonts w:ascii="Verdana" w:hAnsi="Verdana" w:cs="Tahoma"/>
                <w:color w:val="000000"/>
                <w:sz w:val="20"/>
              </w:rPr>
            </w:pPr>
            <w:proofErr w:type="spellStart"/>
            <w:r>
              <w:rPr>
                <w:rFonts w:ascii="Verdana" w:hAnsi="Verdana" w:cs="Tahoma"/>
                <w:color w:val="000000"/>
                <w:sz w:val="20"/>
              </w:rPr>
              <w:t>prvad</w:t>
            </w:r>
            <w:proofErr w:type="spellEnd"/>
          </w:p>
        </w:tc>
        <w:tc>
          <w:tcPr>
            <w:tcW w:w="1020" w:type="dxa"/>
            <w:tcBorders>
              <w:bottom w:val="single" w:sz="4" w:space="0" w:color="auto"/>
            </w:tcBorders>
            <w:shd w:val="clear" w:color="auto" w:fill="auto"/>
            <w:vAlign w:val="bottom"/>
          </w:tcPr>
          <w:p w:rsidR="002A1E35" w:rsidRDefault="002A1E35" w:rsidP="00915DB6">
            <w:pPr>
              <w:jc w:val="center"/>
              <w:rPr>
                <w:rFonts w:ascii="Verdana" w:hAnsi="Verdana" w:cs="Tahoma"/>
                <w:color w:val="000000"/>
                <w:sz w:val="20"/>
              </w:rPr>
            </w:pPr>
            <w:r>
              <w:rPr>
                <w:rFonts w:ascii="Verdana" w:hAnsi="Verdana" w:cs="Tahoma"/>
                <w:color w:val="000000"/>
                <w:sz w:val="20"/>
              </w:rPr>
              <w:t>N</w:t>
            </w:r>
          </w:p>
        </w:tc>
        <w:tc>
          <w:tcPr>
            <w:tcW w:w="1415" w:type="dxa"/>
            <w:tcBorders>
              <w:bottom w:val="single" w:sz="4" w:space="0" w:color="auto"/>
            </w:tcBorders>
            <w:shd w:val="clear" w:color="auto" w:fill="auto"/>
            <w:vAlign w:val="bottom"/>
          </w:tcPr>
          <w:p w:rsidR="002A1E35" w:rsidRDefault="002A1E35" w:rsidP="00176046">
            <w:pPr>
              <w:jc w:val="center"/>
              <w:rPr>
                <w:rFonts w:ascii="Verdana" w:hAnsi="Verdana" w:cs="Tahoma"/>
                <w:color w:val="000000"/>
                <w:sz w:val="20"/>
              </w:rPr>
            </w:pPr>
            <w:r>
              <w:rPr>
                <w:rFonts w:ascii="Verdana" w:hAnsi="Verdana" w:cs="Tahoma"/>
                <w:color w:val="000000"/>
                <w:sz w:val="20"/>
              </w:rPr>
              <w:t>N/A</w:t>
            </w:r>
          </w:p>
        </w:tc>
        <w:tc>
          <w:tcPr>
            <w:tcW w:w="2592" w:type="dxa"/>
            <w:tcBorders>
              <w:bottom w:val="single" w:sz="4" w:space="0" w:color="auto"/>
            </w:tcBorders>
            <w:shd w:val="clear" w:color="auto" w:fill="auto"/>
            <w:vAlign w:val="bottom"/>
          </w:tcPr>
          <w:p w:rsidR="002A1E35" w:rsidRDefault="002A1E35" w:rsidP="00176046">
            <w:pPr>
              <w:jc w:val="center"/>
              <w:rPr>
                <w:rFonts w:ascii="Verdana" w:hAnsi="Verdana" w:cs="Tahoma"/>
                <w:color w:val="000000"/>
                <w:sz w:val="20"/>
              </w:rPr>
            </w:pPr>
            <w:r>
              <w:rPr>
                <w:rFonts w:ascii="Verdana" w:hAnsi="Verdana" w:cs="Tahoma"/>
                <w:color w:val="000000"/>
                <w:sz w:val="20"/>
              </w:rPr>
              <w:t>No transformation</w:t>
            </w:r>
          </w:p>
        </w:tc>
        <w:tc>
          <w:tcPr>
            <w:tcW w:w="1283" w:type="dxa"/>
            <w:tcBorders>
              <w:bottom w:val="single" w:sz="4" w:space="0" w:color="auto"/>
            </w:tcBorders>
            <w:vAlign w:val="bottom"/>
          </w:tcPr>
          <w:p w:rsidR="002A1E35" w:rsidRDefault="002A1E35" w:rsidP="003A624A">
            <w:pPr>
              <w:jc w:val="center"/>
              <w:rPr>
                <w:rFonts w:ascii="Verdana" w:hAnsi="Verdana" w:cs="Tahoma"/>
                <w:color w:val="000000"/>
                <w:sz w:val="20"/>
              </w:rPr>
            </w:pPr>
            <w:proofErr w:type="spellStart"/>
            <w:r>
              <w:rPr>
                <w:rFonts w:ascii="Verdana" w:hAnsi="Verdana" w:cs="Tahoma"/>
                <w:color w:val="000000"/>
                <w:sz w:val="20"/>
              </w:rPr>
              <w:t>prvadm</w:t>
            </w:r>
            <w:proofErr w:type="spellEnd"/>
          </w:p>
        </w:tc>
        <w:tc>
          <w:tcPr>
            <w:tcW w:w="2581" w:type="dxa"/>
            <w:tcBorders>
              <w:bottom w:val="single" w:sz="4" w:space="0" w:color="auto"/>
            </w:tcBorders>
            <w:shd w:val="clear" w:color="auto" w:fill="auto"/>
            <w:vAlign w:val="bottom"/>
          </w:tcPr>
          <w:p w:rsidR="002A1E35" w:rsidRDefault="002A1E35" w:rsidP="00AB06A4">
            <w:pPr>
              <w:rPr>
                <w:rFonts w:ascii="Verdana" w:hAnsi="Verdana" w:cs="Tahoma"/>
                <w:color w:val="000000"/>
                <w:sz w:val="20"/>
              </w:rPr>
            </w:pPr>
            <w:r>
              <w:rPr>
                <w:rFonts w:ascii="Verdana" w:hAnsi="Verdana" w:cs="Tahoma"/>
                <w:color w:val="000000"/>
                <w:sz w:val="20"/>
              </w:rPr>
              <w:t xml:space="preserve">Set to 1 if </w:t>
            </w:r>
            <w:proofErr w:type="spellStart"/>
            <w:r>
              <w:rPr>
                <w:rFonts w:ascii="Verdana" w:hAnsi="Verdana" w:cs="Tahoma"/>
                <w:color w:val="000000"/>
                <w:sz w:val="20"/>
              </w:rPr>
              <w:t>prvadm</w:t>
            </w:r>
            <w:proofErr w:type="spellEnd"/>
            <w:r>
              <w:rPr>
                <w:rFonts w:ascii="Verdana" w:hAnsi="Verdana" w:cs="Tahoma"/>
                <w:color w:val="000000"/>
                <w:sz w:val="20"/>
              </w:rPr>
              <w:t xml:space="preserve"> is not null or blank and </w:t>
            </w:r>
            <w:proofErr w:type="spellStart"/>
            <w:r>
              <w:rPr>
                <w:rFonts w:ascii="Verdana" w:hAnsi="Verdana" w:cs="Tahoma"/>
                <w:color w:val="000000"/>
                <w:sz w:val="20"/>
              </w:rPr>
              <w:t>adm</w:t>
            </w:r>
            <w:proofErr w:type="spellEnd"/>
            <w:r>
              <w:rPr>
                <w:rFonts w:ascii="Verdana" w:hAnsi="Verdana" w:cs="Tahoma"/>
                <w:color w:val="000000"/>
                <w:sz w:val="20"/>
              </w:rPr>
              <w:t xml:space="preserve"> is 1, else set to 0.</w:t>
            </w:r>
          </w:p>
        </w:tc>
      </w:tr>
      <w:tr w:rsidR="002A1E35" w:rsidRPr="00456F08" w:rsidTr="001061C5">
        <w:trPr>
          <w:trHeight w:val="210"/>
          <w:jc w:val="center"/>
        </w:trPr>
        <w:tc>
          <w:tcPr>
            <w:tcW w:w="12423" w:type="dxa"/>
            <w:gridSpan w:val="7"/>
            <w:shd w:val="clear" w:color="auto" w:fill="FFFF99"/>
            <w:vAlign w:val="bottom"/>
          </w:tcPr>
          <w:p w:rsidR="002A1E35" w:rsidRPr="00456F08" w:rsidRDefault="002A1E35" w:rsidP="003A624A">
            <w:pPr>
              <w:jc w:val="center"/>
              <w:rPr>
                <w:rFonts w:ascii="Verdana" w:hAnsi="Verdana" w:cs="Tahoma"/>
                <w:color w:val="000000"/>
                <w:sz w:val="20"/>
              </w:rPr>
            </w:pPr>
            <w:r>
              <w:rPr>
                <w:rFonts w:ascii="Verdana" w:hAnsi="Verdana" w:cs="Tahoma"/>
                <w:color w:val="000000"/>
                <w:sz w:val="20"/>
              </w:rPr>
              <w:t>Fields Derived from Applying IBNR factors</w:t>
            </w:r>
          </w:p>
        </w:tc>
      </w:tr>
      <w:tr w:rsidR="00FB6DBD" w:rsidRPr="00456F08" w:rsidTr="007D63C9">
        <w:trPr>
          <w:trHeight w:val="210"/>
          <w:jc w:val="center"/>
        </w:trPr>
        <w:tc>
          <w:tcPr>
            <w:tcW w:w="2104" w:type="dxa"/>
            <w:shd w:val="clear" w:color="auto" w:fill="auto"/>
            <w:vAlign w:val="bottom"/>
          </w:tcPr>
          <w:p w:rsidR="00FB6DBD" w:rsidRPr="00456F08" w:rsidRDefault="00FB6DBD" w:rsidP="001E44EE">
            <w:pPr>
              <w:rPr>
                <w:rFonts w:ascii="Verdana" w:hAnsi="Verdana" w:cs="Tahoma"/>
                <w:color w:val="000000"/>
                <w:sz w:val="20"/>
              </w:rPr>
            </w:pPr>
            <w:r>
              <w:rPr>
                <w:rFonts w:ascii="Verdana" w:hAnsi="Verdana" w:cs="Tahoma"/>
                <w:color w:val="000000"/>
                <w:sz w:val="20"/>
              </w:rPr>
              <w:t>Admissions,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tadm</w:t>
            </w:r>
            <w:proofErr w:type="spellEnd"/>
          </w:p>
        </w:tc>
        <w:tc>
          <w:tcPr>
            <w:tcW w:w="1020" w:type="dxa"/>
            <w:shd w:val="clear" w:color="auto" w:fill="auto"/>
            <w:vAlign w:val="bottom"/>
          </w:tcPr>
          <w:p w:rsidR="00FB6DBD" w:rsidRPr="00456F08" w:rsidRDefault="00FB6DBD" w:rsidP="001E44EE">
            <w:pPr>
              <w:jc w:val="center"/>
              <w:rPr>
                <w:rFonts w:ascii="Verdana" w:hAnsi="Verdana" w:cs="Tahoma"/>
                <w:color w:val="000000"/>
                <w:sz w:val="20"/>
              </w:rPr>
            </w:pPr>
            <w:r>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proofErr w:type="spellStart"/>
            <w:r>
              <w:rPr>
                <w:rFonts w:ascii="Verdana" w:hAnsi="Verdana" w:cs="Tahoma"/>
                <w:color w:val="000000"/>
                <w:sz w:val="20"/>
              </w:rPr>
              <w:t>adm</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proofErr w:type="spellStart"/>
            <w:r>
              <w:rPr>
                <w:rFonts w:ascii="Verdana" w:hAnsi="Verdana" w:cs="Tahoma"/>
                <w:color w:val="000000"/>
                <w:sz w:val="20"/>
              </w:rPr>
              <w:t>adm</w:t>
            </w:r>
            <w:proofErr w:type="spellEnd"/>
          </w:p>
        </w:tc>
        <w:tc>
          <w:tcPr>
            <w:tcW w:w="2581" w:type="dxa"/>
            <w:shd w:val="clear" w:color="auto" w:fill="auto"/>
            <w:vAlign w:val="bottom"/>
          </w:tcPr>
          <w:p w:rsidR="00FB6DBD" w:rsidRPr="00456F08" w:rsidRDefault="00FB6DBD" w:rsidP="001E44EE">
            <w:pPr>
              <w:rPr>
                <w:rFonts w:ascii="Verdana" w:hAnsi="Verdana" w:cs="Tahoma"/>
                <w:color w:val="000000"/>
                <w:sz w:val="20"/>
              </w:rPr>
            </w:pPr>
            <w:r>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Pr="00456F08" w:rsidRDefault="00FB6DBD" w:rsidP="001E44EE">
            <w:pPr>
              <w:rPr>
                <w:rFonts w:ascii="Verdana" w:hAnsi="Verdana" w:cs="Tahoma"/>
                <w:color w:val="000000"/>
                <w:sz w:val="20"/>
              </w:rPr>
            </w:pPr>
            <w:r>
              <w:rPr>
                <w:rFonts w:ascii="Verdana" w:hAnsi="Verdana" w:cs="Tahoma"/>
                <w:color w:val="000000"/>
                <w:sz w:val="20"/>
              </w:rPr>
              <w:t>Dispositions,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tdisp</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proofErr w:type="spellStart"/>
            <w:r>
              <w:rPr>
                <w:rFonts w:ascii="Verdana" w:hAnsi="Verdana" w:cs="Tahoma"/>
                <w:color w:val="000000"/>
                <w:sz w:val="20"/>
              </w:rPr>
              <w:t>disp</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proofErr w:type="spellStart"/>
            <w:r>
              <w:rPr>
                <w:rFonts w:ascii="Verdana" w:hAnsi="Verdana" w:cs="Tahoma"/>
                <w:color w:val="000000"/>
                <w:sz w:val="20"/>
              </w:rPr>
              <w:t>disp</w:t>
            </w:r>
            <w:proofErr w:type="spellEnd"/>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Pr="00456F08" w:rsidRDefault="00FB6DBD" w:rsidP="001E44EE">
            <w:pPr>
              <w:rPr>
                <w:rFonts w:ascii="Verdana" w:hAnsi="Verdana" w:cs="Tahoma"/>
                <w:color w:val="000000"/>
                <w:sz w:val="20"/>
              </w:rPr>
            </w:pPr>
            <w:r>
              <w:rPr>
                <w:rFonts w:ascii="Verdana" w:hAnsi="Verdana" w:cs="Tahoma"/>
                <w:color w:val="000000"/>
                <w:sz w:val="20"/>
              </w:rPr>
              <w:t>Bed Days,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tauthdays</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proofErr w:type="spellStart"/>
            <w:r>
              <w:rPr>
                <w:rFonts w:ascii="Verdana" w:hAnsi="Verdana" w:cs="Tahoma"/>
                <w:color w:val="000000"/>
                <w:sz w:val="20"/>
              </w:rPr>
              <w:t>authdays</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proofErr w:type="spellStart"/>
            <w:r>
              <w:rPr>
                <w:rFonts w:ascii="Verdana" w:hAnsi="Verdana" w:cs="Tahoma"/>
                <w:color w:val="000000"/>
                <w:sz w:val="20"/>
              </w:rPr>
              <w:t>authdays</w:t>
            </w:r>
            <w:proofErr w:type="spellEnd"/>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Pr="00456F08" w:rsidRDefault="00FB6DBD" w:rsidP="001E44EE">
            <w:pPr>
              <w:rPr>
                <w:rFonts w:ascii="Verdana" w:hAnsi="Verdana" w:cs="Tahoma"/>
                <w:color w:val="000000"/>
                <w:sz w:val="20"/>
              </w:rPr>
            </w:pPr>
            <w:r>
              <w:rPr>
                <w:rFonts w:ascii="Verdana" w:hAnsi="Verdana" w:cs="Tahoma"/>
                <w:color w:val="000000"/>
                <w:sz w:val="20"/>
              </w:rPr>
              <w:t>RWPs,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trwp</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proofErr w:type="spellStart"/>
            <w:r>
              <w:rPr>
                <w:rFonts w:ascii="Verdana" w:hAnsi="Verdana" w:cs="Tahoma"/>
                <w:color w:val="000000"/>
                <w:sz w:val="20"/>
              </w:rPr>
              <w:t>rwp</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proofErr w:type="spellStart"/>
            <w:r>
              <w:rPr>
                <w:rFonts w:ascii="Verdana" w:hAnsi="Verdana" w:cs="Tahoma"/>
                <w:color w:val="000000"/>
                <w:sz w:val="20"/>
              </w:rPr>
              <w:t>rwp</w:t>
            </w:r>
            <w:proofErr w:type="spellEnd"/>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lastRenderedPageBreak/>
              <w:t>Amount Allowed,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r>
              <w:rPr>
                <w:rFonts w:ascii="Verdana" w:hAnsi="Verdana" w:cs="Tahoma"/>
                <w:color w:val="000000"/>
                <w:sz w:val="20"/>
              </w:rPr>
              <w:t>tallow</w:t>
            </w:r>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r>
              <w:rPr>
                <w:rFonts w:ascii="Verdana" w:hAnsi="Verdana" w:cs="Tahoma"/>
                <w:color w:val="000000"/>
                <w:sz w:val="20"/>
              </w:rPr>
              <w:t>allow</w:t>
            </w:r>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r>
              <w:rPr>
                <w:rFonts w:ascii="Verdana" w:hAnsi="Verdana" w:cs="Tahoma"/>
                <w:color w:val="000000"/>
                <w:sz w:val="20"/>
              </w:rPr>
              <w:t>allow</w:t>
            </w:r>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t>Amount Paid,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tpaid</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r>
              <w:rPr>
                <w:rFonts w:ascii="Verdana" w:hAnsi="Verdana" w:cs="Tahoma"/>
                <w:color w:val="000000"/>
                <w:sz w:val="20"/>
              </w:rPr>
              <w:t>paid</w:t>
            </w:r>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r>
              <w:rPr>
                <w:rFonts w:ascii="Verdana" w:hAnsi="Verdana" w:cs="Tahoma"/>
                <w:color w:val="000000"/>
                <w:sz w:val="20"/>
              </w:rPr>
              <w:t>paid</w:t>
            </w:r>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t>Amount Billed,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tbill</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FB6DBD" w:rsidP="007D63C9">
            <w:pPr>
              <w:jc w:val="center"/>
              <w:rPr>
                <w:rFonts w:ascii="Verdana" w:hAnsi="Verdana" w:cs="Tahoma"/>
                <w:color w:val="000000"/>
                <w:sz w:val="20"/>
              </w:rPr>
            </w:pPr>
            <w:r>
              <w:rPr>
                <w:rFonts w:ascii="Verdana" w:hAnsi="Verdana" w:cs="Tahoma"/>
                <w:color w:val="000000"/>
                <w:sz w:val="20"/>
              </w:rPr>
              <w:t>bill</w:t>
            </w:r>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FB6DBD" w:rsidP="003A624A">
            <w:pPr>
              <w:jc w:val="center"/>
              <w:rPr>
                <w:rFonts w:ascii="Verdana" w:hAnsi="Verdana" w:cs="Tahoma"/>
                <w:color w:val="000000"/>
                <w:sz w:val="20"/>
              </w:rPr>
            </w:pPr>
            <w:r>
              <w:rPr>
                <w:rFonts w:ascii="Verdana" w:hAnsi="Verdana" w:cs="Tahoma"/>
                <w:color w:val="000000"/>
                <w:sz w:val="20"/>
              </w:rPr>
              <w:t>bill</w:t>
            </w:r>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Patient Cost Share,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tpatcost</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1D02FC" w:rsidP="001D02FC">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1D02FC" w:rsidP="003A624A">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t>Amount Other Health Insurance,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tohi</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Pr="00456F08" w:rsidRDefault="001D02FC" w:rsidP="007D63C9">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Pr="00456F08" w:rsidRDefault="001D02FC" w:rsidP="003A624A">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581" w:type="dxa"/>
            <w:shd w:val="clear" w:color="auto" w:fill="auto"/>
          </w:tcPr>
          <w:p w:rsidR="00FB6DBD" w:rsidRDefault="00FB6DBD">
            <w:r w:rsidRPr="004A578B">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t>Births,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tbirth</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Default="00FB6DBD" w:rsidP="007D63C9">
            <w:pPr>
              <w:jc w:val="center"/>
              <w:rPr>
                <w:rFonts w:ascii="Verdana" w:hAnsi="Verdana" w:cs="Tahoma"/>
                <w:color w:val="000000"/>
                <w:sz w:val="20"/>
              </w:rPr>
            </w:pPr>
            <w:r>
              <w:rPr>
                <w:rFonts w:ascii="Verdana" w:hAnsi="Verdana" w:cs="Tahoma"/>
                <w:color w:val="000000"/>
                <w:sz w:val="20"/>
              </w:rPr>
              <w:t>births</w:t>
            </w:r>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Default="00FB6DBD" w:rsidP="003A624A">
            <w:pPr>
              <w:jc w:val="center"/>
              <w:rPr>
                <w:rFonts w:ascii="Verdana" w:hAnsi="Verdana" w:cs="Tahoma"/>
                <w:color w:val="000000"/>
                <w:sz w:val="20"/>
              </w:rPr>
            </w:pPr>
            <w:r>
              <w:rPr>
                <w:rFonts w:ascii="Verdana" w:hAnsi="Verdana" w:cs="Tahoma"/>
                <w:color w:val="000000"/>
                <w:sz w:val="20"/>
              </w:rPr>
              <w:t>births</w:t>
            </w:r>
          </w:p>
        </w:tc>
        <w:tc>
          <w:tcPr>
            <w:tcW w:w="2581" w:type="dxa"/>
            <w:shd w:val="clear" w:color="auto" w:fill="auto"/>
          </w:tcPr>
          <w:p w:rsidR="00FB6DBD" w:rsidRDefault="00FB6DBD">
            <w:r w:rsidRPr="00BA1484">
              <w:rPr>
                <w:rFonts w:ascii="Verdana" w:hAnsi="Verdana" w:cs="Tahoma"/>
                <w:color w:val="000000"/>
                <w:sz w:val="20"/>
              </w:rPr>
              <w:t>Apply IBNR logic per Appendix</w:t>
            </w:r>
          </w:p>
        </w:tc>
      </w:tr>
      <w:tr w:rsidR="00FB6DBD" w:rsidRPr="00456F08" w:rsidTr="007D63C9">
        <w:trPr>
          <w:trHeight w:val="210"/>
          <w:jc w:val="center"/>
        </w:trPr>
        <w:tc>
          <w:tcPr>
            <w:tcW w:w="2104" w:type="dxa"/>
            <w:shd w:val="clear" w:color="auto" w:fill="auto"/>
            <w:vAlign w:val="bottom"/>
          </w:tcPr>
          <w:p w:rsidR="00FB6DBD" w:rsidRDefault="00FB6DBD" w:rsidP="001E44EE">
            <w:pPr>
              <w:rPr>
                <w:rFonts w:ascii="Verdana" w:hAnsi="Verdana" w:cs="Tahoma"/>
                <w:color w:val="000000"/>
                <w:sz w:val="20"/>
              </w:rPr>
            </w:pPr>
            <w:r>
              <w:rPr>
                <w:rFonts w:ascii="Verdana" w:hAnsi="Verdana" w:cs="Tahoma"/>
                <w:color w:val="000000"/>
                <w:sz w:val="20"/>
              </w:rPr>
              <w:t>Preventable Admissions, Total</w:t>
            </w:r>
          </w:p>
        </w:tc>
        <w:tc>
          <w:tcPr>
            <w:tcW w:w="1428" w:type="dxa"/>
            <w:shd w:val="clear" w:color="auto" w:fill="auto"/>
            <w:vAlign w:val="bottom"/>
          </w:tcPr>
          <w:p w:rsidR="00FB6DBD" w:rsidRPr="00456F08" w:rsidRDefault="00FB6DBD" w:rsidP="001E44EE">
            <w:pPr>
              <w:jc w:val="center"/>
              <w:rPr>
                <w:rFonts w:ascii="Verdana" w:hAnsi="Verdana" w:cs="Tahoma"/>
                <w:color w:val="000000"/>
                <w:sz w:val="20"/>
              </w:rPr>
            </w:pPr>
            <w:proofErr w:type="spellStart"/>
            <w:r>
              <w:rPr>
                <w:rFonts w:ascii="Verdana" w:hAnsi="Verdana" w:cs="Tahoma"/>
                <w:color w:val="000000"/>
                <w:sz w:val="20"/>
              </w:rPr>
              <w:t>tprvad</w:t>
            </w:r>
            <w:proofErr w:type="spellEnd"/>
          </w:p>
        </w:tc>
        <w:tc>
          <w:tcPr>
            <w:tcW w:w="1020" w:type="dxa"/>
            <w:shd w:val="clear" w:color="auto" w:fill="auto"/>
          </w:tcPr>
          <w:p w:rsidR="00FB6DBD" w:rsidRDefault="00FB6DBD" w:rsidP="00FB6DBD">
            <w:pPr>
              <w:jc w:val="center"/>
            </w:pPr>
            <w:r w:rsidRPr="000B7A72">
              <w:rPr>
                <w:rFonts w:ascii="Verdana" w:hAnsi="Verdana" w:cs="Tahoma"/>
                <w:color w:val="000000"/>
                <w:sz w:val="20"/>
              </w:rPr>
              <w:t>N</w:t>
            </w:r>
          </w:p>
        </w:tc>
        <w:tc>
          <w:tcPr>
            <w:tcW w:w="1415" w:type="dxa"/>
            <w:shd w:val="clear" w:color="auto" w:fill="auto"/>
            <w:vAlign w:val="bottom"/>
          </w:tcPr>
          <w:p w:rsidR="00FB6DBD" w:rsidRDefault="00FB6DBD" w:rsidP="007D63C9">
            <w:pPr>
              <w:jc w:val="center"/>
              <w:rPr>
                <w:rFonts w:ascii="Verdana" w:hAnsi="Verdana" w:cs="Tahoma"/>
                <w:color w:val="000000"/>
                <w:sz w:val="20"/>
              </w:rPr>
            </w:pPr>
            <w:proofErr w:type="spellStart"/>
            <w:r>
              <w:rPr>
                <w:rFonts w:ascii="Verdana" w:hAnsi="Verdana" w:cs="Tahoma"/>
                <w:color w:val="000000"/>
                <w:sz w:val="20"/>
              </w:rPr>
              <w:t>prvad</w:t>
            </w:r>
            <w:proofErr w:type="spellEnd"/>
          </w:p>
        </w:tc>
        <w:tc>
          <w:tcPr>
            <w:tcW w:w="2592" w:type="dxa"/>
            <w:shd w:val="clear" w:color="auto" w:fill="auto"/>
          </w:tcPr>
          <w:p w:rsidR="00FB6DBD" w:rsidRDefault="00FB6DBD">
            <w:r w:rsidRPr="008C58B0">
              <w:rPr>
                <w:rFonts w:ascii="Verdana" w:hAnsi="Verdana" w:cs="Tahoma"/>
                <w:color w:val="000000"/>
                <w:sz w:val="20"/>
              </w:rPr>
              <w:t>No transformation</w:t>
            </w:r>
          </w:p>
        </w:tc>
        <w:tc>
          <w:tcPr>
            <w:tcW w:w="1283" w:type="dxa"/>
            <w:vAlign w:val="bottom"/>
          </w:tcPr>
          <w:p w:rsidR="00FB6DBD" w:rsidRDefault="00FB6DBD" w:rsidP="003A624A">
            <w:pPr>
              <w:jc w:val="center"/>
              <w:rPr>
                <w:rFonts w:ascii="Verdana" w:hAnsi="Verdana" w:cs="Tahoma"/>
                <w:color w:val="000000"/>
                <w:sz w:val="20"/>
              </w:rPr>
            </w:pPr>
            <w:proofErr w:type="spellStart"/>
            <w:r>
              <w:rPr>
                <w:rFonts w:ascii="Verdana" w:hAnsi="Verdana" w:cs="Tahoma"/>
                <w:color w:val="000000"/>
                <w:sz w:val="20"/>
              </w:rPr>
              <w:t>prvad</w:t>
            </w:r>
            <w:proofErr w:type="spellEnd"/>
          </w:p>
        </w:tc>
        <w:tc>
          <w:tcPr>
            <w:tcW w:w="2581" w:type="dxa"/>
            <w:shd w:val="clear" w:color="auto" w:fill="auto"/>
          </w:tcPr>
          <w:p w:rsidR="00FB6DBD" w:rsidRDefault="00FB6DBD">
            <w:r w:rsidRPr="00BA1484">
              <w:rPr>
                <w:rFonts w:ascii="Verdana" w:hAnsi="Verdana" w:cs="Tahoma"/>
                <w:color w:val="000000"/>
                <w:sz w:val="20"/>
              </w:rPr>
              <w:t>Apply IBNR logic per Appendix</w:t>
            </w:r>
          </w:p>
        </w:tc>
      </w:tr>
    </w:tbl>
    <w:p w:rsidR="00376B21" w:rsidRDefault="00376B21" w:rsidP="00ED5BF9">
      <w:pPr>
        <w:jc w:val="center"/>
        <w:rPr>
          <w:rFonts w:ascii="Verdana" w:hAnsi="Verdana" w:cs="Tahoma"/>
          <w:b/>
          <w:sz w:val="20"/>
        </w:rPr>
      </w:pPr>
    </w:p>
    <w:p w:rsidR="00DB13EB" w:rsidRDefault="00DB13EB" w:rsidP="00ED5BF9">
      <w:pPr>
        <w:jc w:val="center"/>
        <w:rPr>
          <w:rFonts w:ascii="Verdana" w:hAnsi="Verdana" w:cs="Tahoma"/>
          <w:b/>
          <w:sz w:val="20"/>
        </w:rPr>
      </w:pPr>
    </w:p>
    <w:p w:rsidR="00DB13EB" w:rsidRPr="006F420E" w:rsidRDefault="00DB13EB" w:rsidP="00ED5BF9">
      <w:pPr>
        <w:jc w:val="center"/>
        <w:rPr>
          <w:rFonts w:ascii="Verdana" w:hAnsi="Verdana" w:cs="Tahoma"/>
          <w:b/>
          <w:sz w:val="20"/>
        </w:rPr>
      </w:pPr>
    </w:p>
    <w:p w:rsidR="00B10727" w:rsidRDefault="00D273FC" w:rsidP="00D273FC">
      <w:pPr>
        <w:rPr>
          <w:rFonts w:ascii="Verdana" w:hAnsi="Verdana" w:cs="Tahoma"/>
          <w:sz w:val="20"/>
        </w:rPr>
      </w:pPr>
      <w:r w:rsidRPr="00D273FC">
        <w:rPr>
          <w:rFonts w:ascii="Verdana" w:hAnsi="Verdana" w:cs="Tahoma"/>
          <w:sz w:val="20"/>
        </w:rPr>
        <w:t xml:space="preserve">MDR </w:t>
      </w:r>
      <w:r>
        <w:rPr>
          <w:rFonts w:ascii="Verdana" w:hAnsi="Verdana" w:cs="Tahoma"/>
          <w:sz w:val="20"/>
        </w:rPr>
        <w:t>TED</w:t>
      </w:r>
      <w:r w:rsidR="004C6843">
        <w:rPr>
          <w:rFonts w:ascii="Verdana" w:hAnsi="Verdana" w:cs="Tahoma"/>
          <w:sz w:val="20"/>
        </w:rPr>
        <w:t xml:space="preserve"> Non-</w:t>
      </w:r>
      <w:r>
        <w:rPr>
          <w:rFonts w:ascii="Verdana" w:hAnsi="Verdana" w:cs="Tahoma"/>
          <w:sz w:val="20"/>
        </w:rPr>
        <w:t xml:space="preserve"> </w:t>
      </w:r>
      <w:r w:rsidRPr="00D273FC">
        <w:rPr>
          <w:rFonts w:ascii="Verdana" w:hAnsi="Verdana" w:cs="Tahoma"/>
          <w:sz w:val="20"/>
        </w:rPr>
        <w:t>Institutional</w:t>
      </w:r>
      <w:r>
        <w:rPr>
          <w:rFonts w:ascii="Verdana" w:hAnsi="Verdana" w:cs="Tahoma"/>
          <w:sz w:val="20"/>
        </w:rPr>
        <w:t xml:space="preserve"> Summary File</w:t>
      </w:r>
    </w:p>
    <w:p w:rsidR="00DB13EB" w:rsidRDefault="00DB13EB" w:rsidP="00D273FC">
      <w:pPr>
        <w:rPr>
          <w:rFonts w:ascii="Verdana" w:hAnsi="Verdana" w:cs="Tahoma"/>
          <w:sz w:val="20"/>
        </w:rPr>
      </w:pPr>
    </w:p>
    <w:p w:rsidR="00DB13EB" w:rsidRPr="00D273FC" w:rsidRDefault="00DB13EB" w:rsidP="00D273FC">
      <w:pPr>
        <w:rPr>
          <w:rFonts w:ascii="Verdana" w:hAnsi="Verdana" w:cs="Tahoma"/>
          <w:sz w:val="20"/>
        </w:rPr>
      </w:pPr>
    </w:p>
    <w:p w:rsidR="00ED5BF9" w:rsidRPr="006F420E" w:rsidRDefault="00ED5BF9" w:rsidP="00ED5BF9">
      <w:pPr>
        <w:pStyle w:val="ExhibitTitle"/>
        <w:ind w:left="2160"/>
        <w:jc w:val="center"/>
        <w:rPr>
          <w:rFonts w:ascii="Verdana" w:hAnsi="Verdana" w:cs="Tahoma"/>
          <w:sz w:val="20"/>
        </w:rPr>
      </w:pPr>
      <w:r w:rsidRPr="006F420E">
        <w:rPr>
          <w:rFonts w:ascii="Verdana" w:hAnsi="Verdana" w:cs="Tahoma"/>
          <w:sz w:val="20"/>
        </w:rPr>
        <w:t xml:space="preserve">MDR </w:t>
      </w:r>
      <w:r w:rsidR="00D273FC">
        <w:rPr>
          <w:rFonts w:ascii="Verdana" w:hAnsi="Verdana" w:cs="Tahoma"/>
          <w:sz w:val="20"/>
        </w:rPr>
        <w:t xml:space="preserve">TED </w:t>
      </w:r>
      <w:r w:rsidR="004C6843">
        <w:rPr>
          <w:rFonts w:ascii="Verdana" w:hAnsi="Verdana" w:cs="Tahoma"/>
          <w:sz w:val="20"/>
        </w:rPr>
        <w:t>Non-</w:t>
      </w:r>
      <w:r w:rsidRPr="006F420E">
        <w:rPr>
          <w:rFonts w:ascii="Verdana" w:hAnsi="Verdana" w:cs="Tahoma"/>
          <w:sz w:val="20"/>
        </w:rPr>
        <w:t xml:space="preserve">Institutional </w:t>
      </w:r>
      <w:r w:rsidR="00D273FC">
        <w:rPr>
          <w:rFonts w:ascii="Verdana" w:hAnsi="Verdana" w:cs="Tahoma"/>
          <w:sz w:val="20"/>
        </w:rPr>
        <w:t>Summary File</w:t>
      </w:r>
    </w:p>
    <w:tbl>
      <w:tblPr>
        <w:tblW w:w="12334"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437"/>
        <w:gridCol w:w="1020"/>
        <w:gridCol w:w="1417"/>
        <w:gridCol w:w="2610"/>
        <w:gridCol w:w="1260"/>
        <w:gridCol w:w="2567"/>
      </w:tblGrid>
      <w:tr w:rsidR="003A624A" w:rsidRPr="00456F08" w:rsidTr="003A624A">
        <w:trPr>
          <w:trHeight w:val="630"/>
          <w:tblHeader/>
          <w:jc w:val="center"/>
        </w:trPr>
        <w:tc>
          <w:tcPr>
            <w:tcW w:w="2023" w:type="dxa"/>
            <w:shd w:val="clear" w:color="auto" w:fill="C0C0C0"/>
            <w:vAlign w:val="bottom"/>
          </w:tcPr>
          <w:p w:rsidR="003A624A" w:rsidRPr="00456F08" w:rsidRDefault="003A624A" w:rsidP="007D63C9">
            <w:pPr>
              <w:rPr>
                <w:rFonts w:ascii="Verdana" w:hAnsi="Verdana" w:cs="Tahoma"/>
                <w:b/>
                <w:bCs/>
                <w:sz w:val="20"/>
              </w:rPr>
            </w:pPr>
            <w:r w:rsidRPr="00456F08">
              <w:rPr>
                <w:rFonts w:ascii="Verdana" w:hAnsi="Verdana" w:cs="Tahoma"/>
                <w:b/>
                <w:bCs/>
                <w:sz w:val="20"/>
              </w:rPr>
              <w:t>MDR TED Summary Field</w:t>
            </w:r>
          </w:p>
        </w:tc>
        <w:tc>
          <w:tcPr>
            <w:tcW w:w="1437" w:type="dxa"/>
            <w:shd w:val="clear" w:color="auto" w:fill="C0C0C0"/>
            <w:vAlign w:val="bottom"/>
          </w:tcPr>
          <w:p w:rsidR="003A624A" w:rsidRPr="00456F08" w:rsidRDefault="003A624A" w:rsidP="007D63C9">
            <w:pPr>
              <w:jc w:val="center"/>
              <w:rPr>
                <w:rFonts w:ascii="Verdana" w:hAnsi="Verdana" w:cs="Tahoma"/>
                <w:b/>
                <w:bCs/>
                <w:sz w:val="20"/>
              </w:rPr>
            </w:pPr>
            <w:r w:rsidRPr="00456F08">
              <w:rPr>
                <w:rFonts w:ascii="Verdana" w:hAnsi="Verdana" w:cs="Tahoma"/>
                <w:b/>
                <w:bCs/>
                <w:sz w:val="20"/>
              </w:rPr>
              <w:t>SAS Name</w:t>
            </w:r>
          </w:p>
        </w:tc>
        <w:tc>
          <w:tcPr>
            <w:tcW w:w="1020" w:type="dxa"/>
            <w:shd w:val="clear" w:color="auto" w:fill="C0C0C0"/>
            <w:vAlign w:val="bottom"/>
          </w:tcPr>
          <w:p w:rsidR="003A624A" w:rsidRPr="00456F08" w:rsidRDefault="003A624A" w:rsidP="007D63C9">
            <w:pPr>
              <w:jc w:val="center"/>
              <w:rPr>
                <w:rFonts w:ascii="Verdana" w:hAnsi="Verdana" w:cs="Tahoma"/>
                <w:b/>
                <w:bCs/>
                <w:sz w:val="20"/>
              </w:rPr>
            </w:pPr>
            <w:r w:rsidRPr="00456F08">
              <w:rPr>
                <w:rFonts w:ascii="Verdana" w:hAnsi="Verdana" w:cs="Tahoma"/>
                <w:b/>
                <w:bCs/>
                <w:sz w:val="20"/>
              </w:rPr>
              <w:t>Format</w:t>
            </w:r>
          </w:p>
        </w:tc>
        <w:tc>
          <w:tcPr>
            <w:tcW w:w="1417" w:type="dxa"/>
            <w:shd w:val="clear" w:color="auto" w:fill="C0C0C0"/>
            <w:vAlign w:val="bottom"/>
          </w:tcPr>
          <w:p w:rsidR="003A624A" w:rsidRPr="00456F08" w:rsidRDefault="003A624A" w:rsidP="007D63C9">
            <w:pPr>
              <w:jc w:val="center"/>
              <w:rPr>
                <w:rFonts w:ascii="Verdana" w:hAnsi="Verdana" w:cs="Tahoma"/>
                <w:b/>
                <w:bCs/>
                <w:sz w:val="20"/>
              </w:rPr>
            </w:pPr>
            <w:r w:rsidRPr="00456F08">
              <w:rPr>
                <w:rFonts w:ascii="Verdana" w:hAnsi="Verdana" w:cs="Tahoma"/>
                <w:b/>
                <w:bCs/>
                <w:sz w:val="20"/>
              </w:rPr>
              <w:t xml:space="preserve">Source Name </w:t>
            </w:r>
            <w:r>
              <w:rPr>
                <w:rFonts w:ascii="Verdana" w:hAnsi="Verdana" w:cs="Tahoma"/>
                <w:b/>
                <w:bCs/>
                <w:sz w:val="20"/>
              </w:rPr>
              <w:t>BEA</w:t>
            </w:r>
          </w:p>
        </w:tc>
        <w:tc>
          <w:tcPr>
            <w:tcW w:w="2610" w:type="dxa"/>
            <w:shd w:val="clear" w:color="auto" w:fill="C0C0C0"/>
            <w:vAlign w:val="bottom"/>
          </w:tcPr>
          <w:p w:rsidR="003A624A" w:rsidRPr="00456F08" w:rsidRDefault="003A624A" w:rsidP="007D63C9">
            <w:pPr>
              <w:jc w:val="center"/>
              <w:rPr>
                <w:rFonts w:ascii="Verdana" w:hAnsi="Verdana" w:cs="Tahoma"/>
                <w:b/>
                <w:bCs/>
                <w:sz w:val="20"/>
              </w:rPr>
            </w:pPr>
            <w:r>
              <w:rPr>
                <w:rFonts w:ascii="Verdana" w:hAnsi="Verdana" w:cs="Tahoma"/>
                <w:b/>
                <w:bCs/>
                <w:sz w:val="20"/>
              </w:rPr>
              <w:t>BEA derivation rule</w:t>
            </w:r>
          </w:p>
        </w:tc>
        <w:tc>
          <w:tcPr>
            <w:tcW w:w="1260" w:type="dxa"/>
            <w:shd w:val="clear" w:color="auto" w:fill="C0C0C0"/>
            <w:vAlign w:val="bottom"/>
          </w:tcPr>
          <w:p w:rsidR="003A624A" w:rsidRPr="00456F08" w:rsidRDefault="003A624A" w:rsidP="007D63C9">
            <w:pPr>
              <w:jc w:val="center"/>
              <w:rPr>
                <w:rFonts w:ascii="Verdana" w:hAnsi="Verdana" w:cs="Tahoma"/>
                <w:b/>
                <w:bCs/>
                <w:sz w:val="20"/>
              </w:rPr>
            </w:pPr>
            <w:r w:rsidRPr="00456F08">
              <w:rPr>
                <w:rFonts w:ascii="Verdana" w:hAnsi="Verdana" w:cs="Tahoma"/>
                <w:b/>
                <w:bCs/>
                <w:sz w:val="20"/>
              </w:rPr>
              <w:t>Source Name TED</w:t>
            </w:r>
          </w:p>
        </w:tc>
        <w:tc>
          <w:tcPr>
            <w:tcW w:w="2567" w:type="dxa"/>
            <w:shd w:val="clear" w:color="auto" w:fill="C0C0C0"/>
            <w:vAlign w:val="bottom"/>
          </w:tcPr>
          <w:p w:rsidR="003A624A" w:rsidRPr="00456F08" w:rsidRDefault="003A624A" w:rsidP="001E44EE">
            <w:pPr>
              <w:rPr>
                <w:rFonts w:ascii="Verdana" w:hAnsi="Verdana" w:cs="Tahoma"/>
                <w:b/>
                <w:bCs/>
                <w:sz w:val="20"/>
              </w:rPr>
            </w:pPr>
            <w:r w:rsidRPr="00456F08">
              <w:rPr>
                <w:rFonts w:ascii="Verdana" w:hAnsi="Verdana" w:cs="Tahoma"/>
                <w:b/>
                <w:bCs/>
                <w:sz w:val="20"/>
              </w:rPr>
              <w:t>Business Rule</w:t>
            </w:r>
          </w:p>
        </w:tc>
      </w:tr>
      <w:tr w:rsidR="003A624A" w:rsidRPr="00456F08" w:rsidTr="003A624A">
        <w:trPr>
          <w:trHeight w:val="420"/>
          <w:jc w:val="center"/>
        </w:trPr>
        <w:tc>
          <w:tcPr>
            <w:tcW w:w="2023" w:type="dxa"/>
            <w:shd w:val="clear" w:color="auto" w:fill="auto"/>
          </w:tcPr>
          <w:p w:rsidR="003A624A" w:rsidRPr="00456F08" w:rsidRDefault="003A624A" w:rsidP="007D63C9">
            <w:pPr>
              <w:rPr>
                <w:rFonts w:ascii="Verdana" w:hAnsi="Verdana" w:cs="Tahoma"/>
                <w:sz w:val="20"/>
              </w:rPr>
            </w:pPr>
            <w:r w:rsidRPr="00456F08">
              <w:rPr>
                <w:rFonts w:ascii="Verdana" w:hAnsi="Verdana" w:cs="Tahoma"/>
                <w:sz w:val="20"/>
              </w:rPr>
              <w:t>Alternate Care Value</w:t>
            </w:r>
          </w:p>
        </w:tc>
        <w:tc>
          <w:tcPr>
            <w:tcW w:w="1437" w:type="dxa"/>
            <w:shd w:val="clear" w:color="auto" w:fill="auto"/>
          </w:tcPr>
          <w:p w:rsidR="003A624A" w:rsidRPr="00456F08" w:rsidRDefault="003A624A" w:rsidP="007D63C9">
            <w:pPr>
              <w:jc w:val="center"/>
              <w:rPr>
                <w:rFonts w:ascii="Verdana" w:hAnsi="Verdana" w:cs="Tahoma"/>
                <w:sz w:val="20"/>
              </w:rPr>
            </w:pPr>
            <w:r w:rsidRPr="00456F08">
              <w:rPr>
                <w:rFonts w:ascii="Verdana" w:hAnsi="Verdana" w:cs="Tahoma"/>
                <w:sz w:val="20"/>
              </w:rPr>
              <w:t>ACV</w:t>
            </w:r>
          </w:p>
        </w:tc>
        <w:tc>
          <w:tcPr>
            <w:tcW w:w="1020" w:type="dxa"/>
            <w:shd w:val="clear" w:color="auto" w:fill="auto"/>
          </w:tcPr>
          <w:p w:rsidR="003A624A" w:rsidRPr="00456F08" w:rsidRDefault="003A624A" w:rsidP="007D63C9">
            <w:pPr>
              <w:jc w:val="center"/>
              <w:rPr>
                <w:rFonts w:ascii="Verdana" w:hAnsi="Verdana" w:cs="Tahoma"/>
                <w:sz w:val="20"/>
              </w:rPr>
            </w:pPr>
            <w:r w:rsidRPr="00456F08">
              <w:rPr>
                <w:rFonts w:ascii="Verdana" w:hAnsi="Verdana" w:cs="Tahoma"/>
                <w:sz w:val="20"/>
              </w:rPr>
              <w:t>$1</w:t>
            </w:r>
          </w:p>
        </w:tc>
        <w:tc>
          <w:tcPr>
            <w:tcW w:w="1417" w:type="dxa"/>
            <w:shd w:val="clear" w:color="auto" w:fill="auto"/>
          </w:tcPr>
          <w:p w:rsidR="003A624A" w:rsidRPr="00456F08" w:rsidRDefault="003A624A" w:rsidP="007D63C9">
            <w:pPr>
              <w:jc w:val="center"/>
              <w:rPr>
                <w:rFonts w:ascii="Verdana" w:hAnsi="Verdana" w:cs="Tahoma"/>
                <w:sz w:val="20"/>
              </w:rPr>
            </w:pPr>
            <w:r>
              <w:rPr>
                <w:rFonts w:ascii="Verdana" w:hAnsi="Verdana" w:cs="Tahoma"/>
                <w:sz w:val="20"/>
              </w:rPr>
              <w:t>Enrollment Status, MTF Authorized Care, Beneficiary Category</w:t>
            </w:r>
          </w:p>
        </w:tc>
        <w:tc>
          <w:tcPr>
            <w:tcW w:w="2610" w:type="dxa"/>
            <w:shd w:val="clear" w:color="auto" w:fill="auto"/>
          </w:tcPr>
          <w:p w:rsidR="003A624A" w:rsidRPr="006F29CE" w:rsidRDefault="003A624A" w:rsidP="007D63C9">
            <w:pPr>
              <w:jc w:val="center"/>
              <w:rPr>
                <w:rFonts w:ascii="Verdana" w:hAnsi="Verdana" w:cs="Tahoma"/>
                <w:sz w:val="20"/>
              </w:rPr>
            </w:pPr>
            <w:r w:rsidRPr="006F29CE">
              <w:rPr>
                <w:rFonts w:ascii="Verdana" w:hAnsi="Verdana" w:cs="Tahoma"/>
                <w:sz w:val="20"/>
              </w:rPr>
              <w:t>If ben</w:t>
            </w:r>
            <w:r>
              <w:rPr>
                <w:rFonts w:ascii="Verdana" w:hAnsi="Verdana" w:cs="Tahoma"/>
                <w:sz w:val="20"/>
              </w:rPr>
              <w:t xml:space="preserve">eficiary </w:t>
            </w:r>
            <w:r w:rsidRPr="006F29CE">
              <w:rPr>
                <w:rFonts w:ascii="Verdana" w:hAnsi="Verdana" w:cs="Tahoma"/>
                <w:sz w:val="20"/>
              </w:rPr>
              <w:t>cat</w:t>
            </w:r>
            <w:r>
              <w:rPr>
                <w:rFonts w:ascii="Verdana" w:hAnsi="Verdana" w:cs="Tahoma"/>
                <w:sz w:val="20"/>
              </w:rPr>
              <w:t>egory</w:t>
            </w:r>
            <w:r w:rsidRPr="006F29CE">
              <w:rPr>
                <w:rFonts w:ascii="Verdana" w:hAnsi="Verdana" w:cs="Tahoma"/>
                <w:sz w:val="20"/>
              </w:rPr>
              <w:t xml:space="preserve"> is 4 and either (1</w:t>
            </w:r>
            <w:r w:rsidRPr="006F29CE">
              <w:rPr>
                <w:rFonts w:ascii="Verdana" w:hAnsi="Verdana" w:cs="Tahoma"/>
                <w:sz w:val="20"/>
                <w:vertAlign w:val="superscript"/>
              </w:rPr>
              <w:t>st</w:t>
            </w:r>
            <w:r w:rsidRPr="006F29CE">
              <w:rPr>
                <w:rFonts w:ascii="Verdana" w:hAnsi="Verdana" w:cs="Tahoma"/>
                <w:sz w:val="20"/>
              </w:rPr>
              <w:t xml:space="preserve"> digit of enr</w:t>
            </w:r>
            <w:r>
              <w:rPr>
                <w:rFonts w:ascii="Verdana" w:hAnsi="Verdana" w:cs="Tahoma"/>
                <w:sz w:val="20"/>
              </w:rPr>
              <w:t xml:space="preserve">oll </w:t>
            </w:r>
            <w:r w:rsidRPr="006F29CE">
              <w:rPr>
                <w:rFonts w:ascii="Verdana" w:hAnsi="Verdana" w:cs="Tahoma"/>
                <w:sz w:val="20"/>
              </w:rPr>
              <w:t>stat is in (U, W, Z) or (1</w:t>
            </w:r>
            <w:r w:rsidRPr="006F29CE">
              <w:rPr>
                <w:rFonts w:ascii="Verdana" w:hAnsi="Verdana" w:cs="Tahoma"/>
                <w:sz w:val="20"/>
                <w:vertAlign w:val="superscript"/>
              </w:rPr>
              <w:t>st</w:t>
            </w:r>
            <w:r w:rsidRPr="006F29CE">
              <w:rPr>
                <w:rFonts w:ascii="Verdana" w:hAnsi="Verdana" w:cs="Tahoma"/>
                <w:sz w:val="20"/>
              </w:rPr>
              <w:t xml:space="preserve"> digit of enr</w:t>
            </w:r>
            <w:r>
              <w:rPr>
                <w:rFonts w:ascii="Verdana" w:hAnsi="Verdana" w:cs="Tahoma"/>
                <w:sz w:val="20"/>
              </w:rPr>
              <w:t xml:space="preserve">oll </w:t>
            </w:r>
            <w:r w:rsidRPr="006F29CE">
              <w:rPr>
                <w:rFonts w:ascii="Verdana" w:hAnsi="Verdana" w:cs="Tahoma"/>
                <w:sz w:val="20"/>
              </w:rPr>
              <w:t xml:space="preserve">stat=’S’ and </w:t>
            </w:r>
            <w:r>
              <w:rPr>
                <w:rFonts w:ascii="Verdana" w:hAnsi="Verdana" w:cs="Tahoma"/>
                <w:sz w:val="20"/>
              </w:rPr>
              <w:t xml:space="preserve">MTF </w:t>
            </w:r>
            <w:proofErr w:type="spellStart"/>
            <w:r>
              <w:rPr>
                <w:rFonts w:ascii="Verdana" w:hAnsi="Verdana" w:cs="Tahoma"/>
                <w:sz w:val="20"/>
              </w:rPr>
              <w:t>auth</w:t>
            </w:r>
            <w:proofErr w:type="spellEnd"/>
            <w:r>
              <w:rPr>
                <w:rFonts w:ascii="Verdana" w:hAnsi="Verdana" w:cs="Tahoma"/>
                <w:sz w:val="20"/>
              </w:rPr>
              <w:t xml:space="preserve"> care</w:t>
            </w:r>
            <w:r w:rsidRPr="006F29CE">
              <w:rPr>
                <w:rFonts w:ascii="Verdana" w:hAnsi="Verdana" w:cs="Tahoma"/>
                <w:sz w:val="20"/>
              </w:rPr>
              <w:t xml:space="preserve"> &lt;&gt;0000 or blank then ACV=A; else if </w:t>
            </w:r>
            <w:proofErr w:type="spellStart"/>
            <w:r w:rsidRPr="006F29CE">
              <w:rPr>
                <w:rFonts w:ascii="Verdana" w:hAnsi="Verdana" w:cs="Tahoma"/>
                <w:sz w:val="20"/>
              </w:rPr>
              <w:t>enr</w:t>
            </w:r>
            <w:proofErr w:type="spellEnd"/>
            <w:r>
              <w:rPr>
                <w:rFonts w:ascii="Verdana" w:hAnsi="Verdana" w:cs="Tahoma"/>
                <w:sz w:val="20"/>
              </w:rPr>
              <w:t xml:space="preserve"> </w:t>
            </w:r>
            <w:r w:rsidRPr="006F29CE">
              <w:rPr>
                <w:rFonts w:ascii="Verdana" w:hAnsi="Verdana" w:cs="Tahoma"/>
                <w:sz w:val="20"/>
              </w:rPr>
              <w:t xml:space="preserve">stat=BB then ACV=D, else if </w:t>
            </w:r>
            <w:proofErr w:type="spellStart"/>
            <w:r w:rsidRPr="006F29CE">
              <w:rPr>
                <w:rFonts w:ascii="Verdana" w:hAnsi="Verdana" w:cs="Tahoma"/>
                <w:sz w:val="20"/>
              </w:rPr>
              <w:t>enr</w:t>
            </w:r>
            <w:proofErr w:type="spellEnd"/>
            <w:r>
              <w:rPr>
                <w:rFonts w:ascii="Verdana" w:hAnsi="Verdana" w:cs="Tahoma"/>
                <w:sz w:val="20"/>
              </w:rPr>
              <w:t xml:space="preserve"> </w:t>
            </w:r>
            <w:r>
              <w:rPr>
                <w:rFonts w:ascii="Verdana" w:hAnsi="Verdana" w:cs="Tahoma"/>
                <w:sz w:val="20"/>
              </w:rPr>
              <w:lastRenderedPageBreak/>
              <w:t>stat in (U WF</w:t>
            </w:r>
            <w:r w:rsidRPr="006F29CE">
              <w:rPr>
                <w:rFonts w:ascii="Verdana" w:hAnsi="Verdana" w:cs="Tahoma"/>
                <w:sz w:val="20"/>
              </w:rPr>
              <w:t xml:space="preserve"> Z) then ACV=E; else ACV=O</w:t>
            </w:r>
          </w:p>
        </w:tc>
        <w:tc>
          <w:tcPr>
            <w:tcW w:w="1260" w:type="dxa"/>
            <w:shd w:val="clear" w:color="auto" w:fill="auto"/>
          </w:tcPr>
          <w:p w:rsidR="003A624A" w:rsidRPr="00456F08" w:rsidRDefault="003A624A" w:rsidP="007D63C9">
            <w:pPr>
              <w:jc w:val="center"/>
              <w:rPr>
                <w:rFonts w:ascii="Verdana" w:hAnsi="Verdana" w:cs="Tahoma"/>
                <w:sz w:val="20"/>
              </w:rPr>
            </w:pPr>
            <w:r w:rsidRPr="00456F08">
              <w:rPr>
                <w:rFonts w:ascii="Verdana" w:hAnsi="Verdana" w:cs="Tahoma"/>
                <w:sz w:val="20"/>
              </w:rPr>
              <w:lastRenderedPageBreak/>
              <w:t>ACV</w:t>
            </w:r>
          </w:p>
        </w:tc>
        <w:tc>
          <w:tcPr>
            <w:tcW w:w="2567" w:type="dxa"/>
            <w:shd w:val="clear" w:color="auto" w:fill="auto"/>
          </w:tcPr>
          <w:p w:rsidR="003A624A" w:rsidRPr="00456F08" w:rsidRDefault="003A624A" w:rsidP="001E44EE">
            <w:pPr>
              <w:rPr>
                <w:rFonts w:ascii="Verdana" w:hAnsi="Verdana" w:cs="Tahoma"/>
                <w:sz w:val="20"/>
              </w:rPr>
            </w:pPr>
            <w:r>
              <w:rPr>
                <w:rFonts w:ascii="Verdana" w:hAnsi="Verdana" w:cs="Tahoma"/>
                <w:sz w:val="20"/>
              </w:rPr>
              <w:t>No transformation</w:t>
            </w:r>
          </w:p>
        </w:tc>
      </w:tr>
      <w:tr w:rsidR="00DB13EB" w:rsidRPr="00456F08" w:rsidTr="003A624A">
        <w:trPr>
          <w:trHeight w:val="420"/>
          <w:jc w:val="center"/>
        </w:trPr>
        <w:tc>
          <w:tcPr>
            <w:tcW w:w="2023" w:type="dxa"/>
            <w:shd w:val="clear" w:color="auto" w:fill="auto"/>
          </w:tcPr>
          <w:p w:rsidR="00DB13EB" w:rsidRPr="00456F08" w:rsidRDefault="00DB13EB" w:rsidP="007D63C9">
            <w:pPr>
              <w:rPr>
                <w:rFonts w:ascii="Verdana" w:hAnsi="Verdana" w:cs="Tahoma"/>
                <w:sz w:val="20"/>
              </w:rPr>
            </w:pPr>
            <w:r>
              <w:rPr>
                <w:rFonts w:ascii="Verdana" w:hAnsi="Verdana" w:cs="Tahoma"/>
                <w:sz w:val="20"/>
              </w:rPr>
              <w:lastRenderedPageBreak/>
              <w:t>ACV Group</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acvgroup</w:t>
            </w:r>
            <w:proofErr w:type="spellEnd"/>
          </w:p>
        </w:tc>
        <w:tc>
          <w:tcPr>
            <w:tcW w:w="102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$1</w:t>
            </w:r>
          </w:p>
        </w:tc>
        <w:tc>
          <w:tcPr>
            <w:tcW w:w="1417" w:type="dxa"/>
            <w:shd w:val="clear" w:color="auto" w:fill="auto"/>
          </w:tcPr>
          <w:p w:rsidR="00DB13EB" w:rsidRDefault="00DB13E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DB13EB" w:rsidRPr="006F29CE" w:rsidRDefault="00DB13EB" w:rsidP="007D63C9">
            <w:pPr>
              <w:jc w:val="center"/>
              <w:rPr>
                <w:rFonts w:ascii="Verdana" w:hAnsi="Verdana" w:cs="Tahoma"/>
                <w:sz w:val="20"/>
              </w:rPr>
            </w:pPr>
            <w:r>
              <w:rPr>
                <w:rFonts w:ascii="Verdana" w:hAnsi="Verdana" w:cs="Tahoma"/>
                <w:sz w:val="20"/>
              </w:rPr>
              <w:t>N/A</w:t>
            </w:r>
          </w:p>
        </w:tc>
        <w:tc>
          <w:tcPr>
            <w:tcW w:w="1260"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acvgroup</w:t>
            </w:r>
            <w:proofErr w:type="spellEnd"/>
          </w:p>
        </w:tc>
        <w:tc>
          <w:tcPr>
            <w:tcW w:w="2567" w:type="dxa"/>
            <w:shd w:val="clear" w:color="auto" w:fill="auto"/>
          </w:tcPr>
          <w:p w:rsidR="00DB13EB" w:rsidRDefault="00DB13EB" w:rsidP="007D63C9">
            <w:pPr>
              <w:rPr>
                <w:rFonts w:ascii="Verdana" w:hAnsi="Verdana" w:cs="Tahoma"/>
                <w:sz w:val="20"/>
              </w:rPr>
            </w:pPr>
            <w:r>
              <w:rPr>
                <w:rFonts w:ascii="Verdana" w:hAnsi="Verdana" w:cs="Tahoma"/>
                <w:sz w:val="20"/>
              </w:rPr>
              <w:t>ADD TO MDR</w:t>
            </w:r>
          </w:p>
        </w:tc>
      </w:tr>
      <w:tr w:rsidR="00DB13EB" w:rsidRPr="00456F08" w:rsidTr="003A624A">
        <w:trPr>
          <w:trHeight w:val="21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Age Group Common</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a</w:t>
            </w:r>
            <w:r w:rsidRPr="00456F08">
              <w:rPr>
                <w:rFonts w:ascii="Verdana" w:hAnsi="Verdana" w:cs="Tahoma"/>
                <w:sz w:val="20"/>
              </w:rPr>
              <w:t>gecom</w:t>
            </w:r>
            <w:proofErr w:type="spellEnd"/>
          </w:p>
        </w:tc>
        <w:tc>
          <w:tcPr>
            <w:tcW w:w="102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$1</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 xml:space="preserve">Patient Age, </w:t>
            </w:r>
            <w:proofErr w:type="spellStart"/>
            <w:r w:rsidRPr="000A5B56">
              <w:rPr>
                <w:rFonts w:ascii="Verdana" w:hAnsi="Verdana" w:cs="Tahoma"/>
                <w:i/>
                <w:sz w:val="20"/>
              </w:rPr>
              <w:t>agegrp</w:t>
            </w:r>
            <w:proofErr w:type="spellEnd"/>
          </w:p>
        </w:tc>
        <w:tc>
          <w:tcPr>
            <w:tcW w:w="2610"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 xml:space="preserve">Set to </w:t>
            </w:r>
            <w:proofErr w:type="spellStart"/>
            <w:r w:rsidRPr="006F29CE">
              <w:rPr>
                <w:rFonts w:ascii="Verdana" w:hAnsi="Verdana" w:cs="Tahoma"/>
                <w:i/>
                <w:sz w:val="20"/>
              </w:rPr>
              <w:t>agegrp</w:t>
            </w:r>
            <w:proofErr w:type="spellEnd"/>
            <w:r w:rsidRPr="00456F08">
              <w:rPr>
                <w:rFonts w:ascii="Verdana" w:hAnsi="Verdana" w:cs="Tahoma"/>
                <w:sz w:val="20"/>
              </w:rPr>
              <w:t xml:space="preserve"> if pat</w:t>
            </w:r>
            <w:r>
              <w:rPr>
                <w:rFonts w:ascii="Verdana" w:hAnsi="Verdana" w:cs="Tahoma"/>
                <w:sz w:val="20"/>
              </w:rPr>
              <w:t xml:space="preserve">ient age </w:t>
            </w:r>
            <w:r w:rsidRPr="00456F08">
              <w:rPr>
                <w:rFonts w:ascii="Verdana" w:hAnsi="Verdana" w:cs="Tahoma"/>
                <w:sz w:val="20"/>
              </w:rPr>
              <w:t>&lt;65; else, assign as follows:</w:t>
            </w:r>
          </w:p>
          <w:p w:rsidR="00DB13EB" w:rsidRPr="006F29CE" w:rsidRDefault="00DB13EB" w:rsidP="009D5571">
            <w:pPr>
              <w:jc w:val="center"/>
              <w:rPr>
                <w:rFonts w:ascii="Verdana" w:hAnsi="Verdana" w:cs="Tahoma"/>
                <w:sz w:val="20"/>
              </w:rPr>
            </w:pPr>
            <w:r w:rsidRPr="00456F08">
              <w:rPr>
                <w:rFonts w:ascii="Verdana" w:hAnsi="Verdana" w:cs="Tahoma"/>
                <w:sz w:val="20"/>
              </w:rPr>
              <w:t>H:65-69   I:70-74   J:75-79   K:80-84   L:85+</w:t>
            </w:r>
          </w:p>
        </w:tc>
        <w:tc>
          <w:tcPr>
            <w:tcW w:w="1260" w:type="dxa"/>
            <w:shd w:val="clear" w:color="auto" w:fill="auto"/>
          </w:tcPr>
          <w:p w:rsidR="00DB13EB" w:rsidRPr="00456F08" w:rsidRDefault="00DB13EB" w:rsidP="007D63C9">
            <w:pPr>
              <w:jc w:val="center"/>
              <w:rPr>
                <w:rFonts w:ascii="Verdana" w:hAnsi="Verdana" w:cs="Tahoma"/>
                <w:sz w:val="20"/>
              </w:rPr>
            </w:pPr>
            <w:proofErr w:type="spellStart"/>
            <w:r w:rsidRPr="00456F08">
              <w:rPr>
                <w:rFonts w:ascii="Verdana" w:hAnsi="Verdana" w:cs="Tahoma"/>
                <w:sz w:val="20"/>
              </w:rPr>
              <w:t>patage</w:t>
            </w:r>
            <w:proofErr w:type="spellEnd"/>
          </w:p>
        </w:tc>
        <w:tc>
          <w:tcPr>
            <w:tcW w:w="2567"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 xml:space="preserve">Set to </w:t>
            </w:r>
            <w:proofErr w:type="spellStart"/>
            <w:r w:rsidRPr="000A5B56">
              <w:rPr>
                <w:rFonts w:ascii="Verdana" w:hAnsi="Verdana" w:cs="Tahoma"/>
                <w:i/>
                <w:sz w:val="20"/>
              </w:rPr>
              <w:t>agegrp</w:t>
            </w:r>
            <w:proofErr w:type="spellEnd"/>
            <w:r w:rsidRPr="00456F08">
              <w:rPr>
                <w:rFonts w:ascii="Verdana" w:hAnsi="Verdana" w:cs="Tahoma"/>
                <w:sz w:val="20"/>
              </w:rPr>
              <w:t xml:space="preserve"> if pat</w:t>
            </w:r>
            <w:r>
              <w:rPr>
                <w:rFonts w:ascii="Verdana" w:hAnsi="Verdana" w:cs="Tahoma"/>
                <w:sz w:val="20"/>
              </w:rPr>
              <w:t xml:space="preserve">ient age </w:t>
            </w:r>
            <w:r w:rsidRPr="00456F08">
              <w:rPr>
                <w:rFonts w:ascii="Verdana" w:hAnsi="Verdana" w:cs="Tahoma"/>
                <w:sz w:val="20"/>
              </w:rPr>
              <w:t>&lt;65; else, assign as follows:</w:t>
            </w:r>
          </w:p>
          <w:p w:rsidR="00DB13EB" w:rsidRPr="00456F08" w:rsidRDefault="00DB13EB" w:rsidP="009D5571">
            <w:pPr>
              <w:rPr>
                <w:rFonts w:ascii="Verdana" w:hAnsi="Verdana" w:cs="Tahoma"/>
                <w:sz w:val="20"/>
              </w:rPr>
            </w:pPr>
            <w:r w:rsidRPr="00456F08">
              <w:rPr>
                <w:rFonts w:ascii="Verdana" w:hAnsi="Verdana" w:cs="Tahoma"/>
                <w:sz w:val="20"/>
              </w:rPr>
              <w:t>H:65-69   I:70-74   J:75-79   K:80-84   L:85+</w:t>
            </w:r>
          </w:p>
        </w:tc>
      </w:tr>
      <w:tr w:rsidR="00DB13EB" w:rsidRPr="00456F08" w:rsidTr="003A624A">
        <w:trPr>
          <w:trHeight w:val="42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Age Group</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a</w:t>
            </w:r>
            <w:r w:rsidRPr="00456F08">
              <w:rPr>
                <w:rFonts w:ascii="Verdana" w:hAnsi="Verdana" w:cs="Tahoma"/>
                <w:sz w:val="20"/>
              </w:rPr>
              <w:t>gegrp</w:t>
            </w:r>
            <w:proofErr w:type="spellEnd"/>
          </w:p>
        </w:tc>
        <w:tc>
          <w:tcPr>
            <w:tcW w:w="102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$1</w:t>
            </w:r>
          </w:p>
        </w:tc>
        <w:tc>
          <w:tcPr>
            <w:tcW w:w="1417" w:type="dxa"/>
            <w:shd w:val="clear" w:color="auto" w:fill="auto"/>
          </w:tcPr>
          <w:p w:rsidR="00DB13EB" w:rsidRPr="00456F08" w:rsidRDefault="00DB13EB" w:rsidP="007D63C9">
            <w:pPr>
              <w:rPr>
                <w:rFonts w:ascii="Verdana" w:hAnsi="Verdana" w:cs="Tahoma"/>
                <w:sz w:val="20"/>
              </w:rPr>
            </w:pPr>
            <w:r>
              <w:rPr>
                <w:rFonts w:ascii="Verdana" w:hAnsi="Verdana" w:cs="Tahoma"/>
                <w:sz w:val="20"/>
              </w:rPr>
              <w:t>Patient Age</w:t>
            </w:r>
          </w:p>
        </w:tc>
        <w:tc>
          <w:tcPr>
            <w:tcW w:w="261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A: 0-4, B: 5-14, C:  15-17; D: 18-24, E:  25-34; F:  35-44; G=45-64; H=65+</w:t>
            </w:r>
          </w:p>
        </w:tc>
        <w:tc>
          <w:tcPr>
            <w:tcW w:w="1260"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agegrp</w:t>
            </w:r>
            <w:proofErr w:type="spellEnd"/>
          </w:p>
        </w:tc>
        <w:tc>
          <w:tcPr>
            <w:tcW w:w="2567" w:type="dxa"/>
            <w:shd w:val="clear" w:color="auto" w:fill="auto"/>
          </w:tcPr>
          <w:p w:rsidR="00DB13EB" w:rsidRPr="00456F08" w:rsidRDefault="00DB13EB" w:rsidP="007D63C9">
            <w:pPr>
              <w:rPr>
                <w:rFonts w:ascii="Verdana" w:hAnsi="Verdana" w:cs="Tahoma"/>
                <w:sz w:val="20"/>
              </w:rPr>
            </w:pPr>
            <w:r>
              <w:rPr>
                <w:rFonts w:ascii="Verdana" w:hAnsi="Verdana" w:cs="Tahoma"/>
                <w:sz w:val="20"/>
              </w:rPr>
              <w:t>No transformation</w:t>
            </w:r>
          </w:p>
        </w:tc>
      </w:tr>
      <w:tr w:rsidR="00DB13EB" w:rsidRPr="00456F08" w:rsidTr="003A624A">
        <w:trPr>
          <w:trHeight w:val="647"/>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Ben Cat Common</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c</w:t>
            </w:r>
            <w:r w:rsidRPr="00456F08">
              <w:rPr>
                <w:rFonts w:ascii="Verdana" w:hAnsi="Verdana" w:cs="Tahoma"/>
                <w:sz w:val="20"/>
              </w:rPr>
              <w:t>omben</w:t>
            </w:r>
            <w:proofErr w:type="spellEnd"/>
          </w:p>
        </w:tc>
        <w:tc>
          <w:tcPr>
            <w:tcW w:w="102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$1</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Beneficiary Category</w:t>
            </w:r>
          </w:p>
        </w:tc>
        <w:tc>
          <w:tcPr>
            <w:tcW w:w="261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No transformation</w:t>
            </w:r>
          </w:p>
        </w:tc>
        <w:tc>
          <w:tcPr>
            <w:tcW w:w="1260" w:type="dxa"/>
            <w:shd w:val="clear" w:color="auto" w:fill="auto"/>
          </w:tcPr>
          <w:p w:rsidR="00DB13EB" w:rsidRPr="00456F08" w:rsidRDefault="00DB13EB" w:rsidP="007D63C9">
            <w:pPr>
              <w:jc w:val="center"/>
              <w:rPr>
                <w:rFonts w:ascii="Verdana" w:hAnsi="Verdana" w:cs="Tahoma"/>
                <w:sz w:val="20"/>
              </w:rPr>
            </w:pPr>
            <w:proofErr w:type="spellStart"/>
            <w:r w:rsidRPr="00456F08">
              <w:rPr>
                <w:rFonts w:ascii="Verdana" w:hAnsi="Verdana" w:cs="Tahoma"/>
                <w:sz w:val="20"/>
              </w:rPr>
              <w:t>comben</w:t>
            </w:r>
            <w:proofErr w:type="spellEnd"/>
          </w:p>
        </w:tc>
        <w:tc>
          <w:tcPr>
            <w:tcW w:w="2567" w:type="dxa"/>
            <w:shd w:val="clear" w:color="auto" w:fill="auto"/>
          </w:tcPr>
          <w:p w:rsidR="00DB13EB" w:rsidRPr="00456F08" w:rsidRDefault="00DB13EB" w:rsidP="007D63C9">
            <w:pPr>
              <w:rPr>
                <w:rFonts w:ascii="Verdana" w:hAnsi="Verdana" w:cs="Tahoma"/>
                <w:sz w:val="20"/>
              </w:rPr>
            </w:pPr>
            <w:r>
              <w:rPr>
                <w:rFonts w:ascii="Verdana" w:hAnsi="Verdana" w:cs="Tahoma"/>
                <w:sz w:val="20"/>
              </w:rPr>
              <w:t>No transformation</w:t>
            </w:r>
          </w:p>
        </w:tc>
      </w:tr>
      <w:tr w:rsidR="00DB13EB" w:rsidRPr="00456F08" w:rsidTr="003A624A">
        <w:trPr>
          <w:trHeight w:val="21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Beneficiary Region</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r</w:t>
            </w:r>
            <w:r w:rsidRPr="00456F08">
              <w:rPr>
                <w:rFonts w:ascii="Verdana" w:hAnsi="Verdana" w:cs="Tahoma"/>
                <w:sz w:val="20"/>
              </w:rPr>
              <w:t>esreg</w:t>
            </w:r>
            <w:proofErr w:type="spellEnd"/>
          </w:p>
        </w:tc>
        <w:tc>
          <w:tcPr>
            <w:tcW w:w="102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$2</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Region</w:t>
            </w:r>
          </w:p>
        </w:tc>
        <w:tc>
          <w:tcPr>
            <w:tcW w:w="261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No transformation</w:t>
            </w:r>
          </w:p>
        </w:tc>
        <w:tc>
          <w:tcPr>
            <w:tcW w:w="1260" w:type="dxa"/>
            <w:shd w:val="clear" w:color="auto" w:fill="auto"/>
          </w:tcPr>
          <w:p w:rsidR="00DB13EB" w:rsidRPr="00456F08" w:rsidRDefault="00DB13EB" w:rsidP="007D63C9">
            <w:pPr>
              <w:jc w:val="center"/>
              <w:rPr>
                <w:rFonts w:ascii="Verdana" w:hAnsi="Verdana" w:cs="Tahoma"/>
                <w:sz w:val="20"/>
              </w:rPr>
            </w:pPr>
            <w:proofErr w:type="spellStart"/>
            <w:r w:rsidRPr="00456F08">
              <w:rPr>
                <w:rFonts w:ascii="Verdana" w:hAnsi="Verdana" w:cs="Tahoma"/>
                <w:sz w:val="20"/>
              </w:rPr>
              <w:t>resreg</w:t>
            </w:r>
            <w:proofErr w:type="spellEnd"/>
          </w:p>
        </w:tc>
        <w:tc>
          <w:tcPr>
            <w:tcW w:w="2567" w:type="dxa"/>
            <w:shd w:val="clear" w:color="auto" w:fill="auto"/>
          </w:tcPr>
          <w:p w:rsidR="00DB13EB" w:rsidRPr="00456F08" w:rsidRDefault="00DB13EB" w:rsidP="007D63C9">
            <w:pPr>
              <w:rPr>
                <w:rFonts w:ascii="Verdana" w:hAnsi="Verdana" w:cs="Tahoma"/>
                <w:sz w:val="20"/>
              </w:rPr>
            </w:pPr>
            <w:r>
              <w:rPr>
                <w:rFonts w:ascii="Verdana" w:hAnsi="Verdana" w:cs="Tahoma"/>
                <w:sz w:val="20"/>
              </w:rPr>
              <w:t>No transformation</w:t>
            </w:r>
          </w:p>
        </w:tc>
      </w:tr>
      <w:tr w:rsidR="00DB13EB" w:rsidRPr="00456F08" w:rsidTr="003A624A">
        <w:trPr>
          <w:trHeight w:val="21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Calendar Month</w:t>
            </w:r>
          </w:p>
        </w:tc>
        <w:tc>
          <w:tcPr>
            <w:tcW w:w="143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c</w:t>
            </w:r>
            <w:r w:rsidRPr="00456F08">
              <w:rPr>
                <w:rFonts w:ascii="Verdana" w:hAnsi="Verdana" w:cs="Tahoma"/>
                <w:sz w:val="20"/>
              </w:rPr>
              <w:t>m</w:t>
            </w:r>
          </w:p>
        </w:tc>
        <w:tc>
          <w:tcPr>
            <w:tcW w:w="102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2</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End Date of Care (EDOC)</w:t>
            </w:r>
          </w:p>
        </w:tc>
        <w:tc>
          <w:tcPr>
            <w:tcW w:w="2610" w:type="dxa"/>
            <w:shd w:val="clear" w:color="auto" w:fill="auto"/>
          </w:tcPr>
          <w:p w:rsidR="00DB13EB" w:rsidRPr="00456F08" w:rsidRDefault="00DB13EB" w:rsidP="007D63C9">
            <w:pPr>
              <w:rPr>
                <w:rFonts w:ascii="Verdana" w:hAnsi="Verdana" w:cs="Tahoma"/>
                <w:sz w:val="20"/>
              </w:rPr>
            </w:pPr>
            <w:r>
              <w:rPr>
                <w:rFonts w:ascii="Verdana" w:hAnsi="Verdana" w:cs="Tahoma"/>
                <w:sz w:val="20"/>
              </w:rPr>
              <w:t>Substring (EDOC, 5,2) * 1</w:t>
            </w:r>
            <w:r w:rsidRPr="00456F08">
              <w:rPr>
                <w:rFonts w:ascii="Verdana" w:hAnsi="Verdana" w:cs="Tahoma"/>
                <w:sz w:val="20"/>
              </w:rPr>
              <w:t>.</w:t>
            </w:r>
          </w:p>
        </w:tc>
        <w:tc>
          <w:tcPr>
            <w:tcW w:w="126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cm</w:t>
            </w:r>
          </w:p>
        </w:tc>
        <w:tc>
          <w:tcPr>
            <w:tcW w:w="2567" w:type="dxa"/>
            <w:shd w:val="clear" w:color="auto" w:fill="auto"/>
          </w:tcPr>
          <w:p w:rsidR="00DB13EB" w:rsidRPr="00456F08" w:rsidRDefault="00DB13EB" w:rsidP="007D63C9">
            <w:pPr>
              <w:rPr>
                <w:rFonts w:ascii="Verdana" w:hAnsi="Verdana" w:cs="Tahoma"/>
                <w:sz w:val="20"/>
              </w:rPr>
            </w:pPr>
            <w:r>
              <w:rPr>
                <w:rFonts w:ascii="Verdana" w:hAnsi="Verdana" w:cs="Tahoma"/>
                <w:sz w:val="20"/>
              </w:rPr>
              <w:t>No transformation</w:t>
            </w:r>
          </w:p>
        </w:tc>
      </w:tr>
      <w:tr w:rsidR="00DB13EB" w:rsidRPr="00456F08" w:rsidTr="003A624A">
        <w:trPr>
          <w:trHeight w:val="21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Calendar Year</w:t>
            </w:r>
          </w:p>
        </w:tc>
        <w:tc>
          <w:tcPr>
            <w:tcW w:w="143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c</w:t>
            </w:r>
            <w:r w:rsidRPr="00456F08">
              <w:rPr>
                <w:rFonts w:ascii="Verdana" w:hAnsi="Verdana" w:cs="Tahoma"/>
                <w:sz w:val="20"/>
              </w:rPr>
              <w:t>y</w:t>
            </w:r>
          </w:p>
        </w:tc>
        <w:tc>
          <w:tcPr>
            <w:tcW w:w="102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4</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End Date of Care (EDOC)</w:t>
            </w:r>
          </w:p>
        </w:tc>
        <w:tc>
          <w:tcPr>
            <w:tcW w:w="261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Substring(EDOC,1,4)*1</w:t>
            </w:r>
          </w:p>
        </w:tc>
        <w:tc>
          <w:tcPr>
            <w:tcW w:w="1260" w:type="dxa"/>
            <w:shd w:val="clear" w:color="auto" w:fill="auto"/>
          </w:tcPr>
          <w:p w:rsidR="00DB13EB" w:rsidRPr="00456F08" w:rsidRDefault="00DB13EB" w:rsidP="007D63C9">
            <w:pPr>
              <w:jc w:val="center"/>
              <w:rPr>
                <w:rFonts w:ascii="Verdana" w:hAnsi="Verdana" w:cs="Tahoma"/>
                <w:sz w:val="20"/>
              </w:rPr>
            </w:pPr>
            <w:r w:rsidRPr="00456F08">
              <w:rPr>
                <w:rFonts w:ascii="Verdana" w:hAnsi="Verdana" w:cs="Tahoma"/>
                <w:sz w:val="20"/>
              </w:rPr>
              <w:t>cy</w:t>
            </w:r>
          </w:p>
        </w:tc>
        <w:tc>
          <w:tcPr>
            <w:tcW w:w="2567" w:type="dxa"/>
            <w:shd w:val="clear" w:color="auto" w:fill="auto"/>
          </w:tcPr>
          <w:p w:rsidR="00DB13EB" w:rsidRPr="00456F08" w:rsidRDefault="00DB13EB" w:rsidP="007D63C9">
            <w:pPr>
              <w:rPr>
                <w:rFonts w:ascii="Verdana" w:hAnsi="Verdana" w:cs="Tahoma"/>
                <w:sz w:val="20"/>
              </w:rPr>
            </w:pPr>
            <w:r>
              <w:rPr>
                <w:rFonts w:ascii="Verdana" w:hAnsi="Verdana" w:cs="Tahoma"/>
                <w:sz w:val="20"/>
              </w:rPr>
              <w:t>No transformation</w:t>
            </w:r>
          </w:p>
        </w:tc>
      </w:tr>
      <w:tr w:rsidR="00DB13EB" w:rsidRPr="00456F08" w:rsidTr="003A624A">
        <w:trPr>
          <w:trHeight w:val="210"/>
          <w:jc w:val="center"/>
        </w:trPr>
        <w:tc>
          <w:tcPr>
            <w:tcW w:w="2023"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Diagnosis Group</w:t>
            </w:r>
          </w:p>
        </w:tc>
        <w:tc>
          <w:tcPr>
            <w:tcW w:w="1437" w:type="dxa"/>
            <w:shd w:val="clear" w:color="auto" w:fill="auto"/>
          </w:tcPr>
          <w:p w:rsidR="00DB13EB" w:rsidRPr="00456F08" w:rsidRDefault="00DB13EB" w:rsidP="007D63C9">
            <w:pPr>
              <w:jc w:val="center"/>
              <w:rPr>
                <w:rFonts w:ascii="Verdana" w:hAnsi="Verdana" w:cs="Tahoma"/>
                <w:sz w:val="20"/>
              </w:rPr>
            </w:pPr>
            <w:proofErr w:type="spellStart"/>
            <w:r>
              <w:rPr>
                <w:rFonts w:ascii="Verdana" w:hAnsi="Verdana" w:cs="Tahoma"/>
                <w:sz w:val="20"/>
              </w:rPr>
              <w:t>d</w:t>
            </w:r>
            <w:r w:rsidRPr="00456F08">
              <w:rPr>
                <w:rFonts w:ascii="Verdana" w:hAnsi="Verdana" w:cs="Tahoma"/>
                <w:sz w:val="20"/>
              </w:rPr>
              <w:t>xgrp</w:t>
            </w:r>
            <w:proofErr w:type="spellEnd"/>
          </w:p>
        </w:tc>
        <w:tc>
          <w:tcPr>
            <w:tcW w:w="102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$2</w:t>
            </w:r>
          </w:p>
        </w:tc>
        <w:tc>
          <w:tcPr>
            <w:tcW w:w="1417"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Primary diagnosis</w:t>
            </w:r>
          </w:p>
        </w:tc>
        <w:tc>
          <w:tcPr>
            <w:tcW w:w="2610" w:type="dxa"/>
            <w:shd w:val="clear" w:color="auto" w:fill="auto"/>
          </w:tcPr>
          <w:p w:rsidR="00DB13EB" w:rsidRPr="00456F08" w:rsidRDefault="00DB13EB" w:rsidP="007D63C9">
            <w:pPr>
              <w:rPr>
                <w:rFonts w:ascii="Verdana" w:hAnsi="Verdana" w:cs="Tahoma"/>
                <w:sz w:val="20"/>
              </w:rPr>
            </w:pPr>
            <w:r>
              <w:rPr>
                <w:rFonts w:ascii="Verdana" w:hAnsi="Verdana" w:cs="Tahoma"/>
                <w:sz w:val="20"/>
              </w:rPr>
              <w:t>See appendix</w:t>
            </w:r>
          </w:p>
        </w:tc>
        <w:tc>
          <w:tcPr>
            <w:tcW w:w="1260" w:type="dxa"/>
            <w:shd w:val="clear" w:color="auto" w:fill="auto"/>
          </w:tcPr>
          <w:p w:rsidR="00DB13EB" w:rsidRPr="00456F08" w:rsidRDefault="00DB13EB" w:rsidP="007D63C9">
            <w:pPr>
              <w:jc w:val="center"/>
              <w:rPr>
                <w:rFonts w:ascii="Verdana" w:hAnsi="Verdana" w:cs="Tahoma"/>
                <w:sz w:val="20"/>
              </w:rPr>
            </w:pPr>
            <w:r>
              <w:rPr>
                <w:rFonts w:ascii="Verdana" w:hAnsi="Verdana" w:cs="Tahoma"/>
                <w:sz w:val="20"/>
              </w:rPr>
              <w:t>d</w:t>
            </w:r>
            <w:r w:rsidRPr="00456F08">
              <w:rPr>
                <w:rFonts w:ascii="Verdana" w:hAnsi="Verdana" w:cs="Tahoma"/>
                <w:sz w:val="20"/>
              </w:rPr>
              <w:t>x1</w:t>
            </w:r>
          </w:p>
        </w:tc>
        <w:tc>
          <w:tcPr>
            <w:tcW w:w="2567" w:type="dxa"/>
            <w:shd w:val="clear" w:color="auto" w:fill="auto"/>
          </w:tcPr>
          <w:p w:rsidR="00DB13EB" w:rsidRPr="00456F08" w:rsidRDefault="00DB13EB" w:rsidP="007D63C9">
            <w:pPr>
              <w:rPr>
                <w:rFonts w:ascii="Verdana" w:hAnsi="Verdana" w:cs="Tahoma"/>
                <w:sz w:val="20"/>
              </w:rPr>
            </w:pPr>
            <w:r w:rsidRPr="00456F08">
              <w:rPr>
                <w:rFonts w:ascii="Verdana" w:hAnsi="Verdana" w:cs="Tahoma"/>
                <w:sz w:val="20"/>
              </w:rPr>
              <w:t>See appendix</w:t>
            </w:r>
          </w:p>
        </w:tc>
      </w:tr>
      <w:tr w:rsidR="00DB13EB" w:rsidRPr="00456F08" w:rsidTr="003A624A">
        <w:trPr>
          <w:trHeight w:val="210"/>
          <w:jc w:val="center"/>
        </w:trPr>
        <w:tc>
          <w:tcPr>
            <w:tcW w:w="2023" w:type="dxa"/>
            <w:shd w:val="clear" w:color="auto" w:fill="auto"/>
          </w:tcPr>
          <w:p w:rsidR="00DB13EB" w:rsidRPr="000A5B56" w:rsidRDefault="00DB13EB" w:rsidP="007D63C9">
            <w:pPr>
              <w:rPr>
                <w:rFonts w:ascii="Verdana" w:hAnsi="Verdana" w:cs="Tahoma"/>
                <w:sz w:val="20"/>
              </w:rPr>
            </w:pPr>
            <w:r w:rsidRPr="000A5B56">
              <w:rPr>
                <w:rFonts w:ascii="Verdana" w:hAnsi="Verdana" w:cs="Tahoma"/>
                <w:sz w:val="20"/>
              </w:rPr>
              <w:t>Enrollment Site</w:t>
            </w:r>
          </w:p>
        </w:tc>
        <w:tc>
          <w:tcPr>
            <w:tcW w:w="1437" w:type="dxa"/>
            <w:shd w:val="clear" w:color="auto" w:fill="auto"/>
          </w:tcPr>
          <w:p w:rsidR="00DB13EB" w:rsidRPr="000A5B56" w:rsidRDefault="00DB13EB" w:rsidP="007D63C9">
            <w:pPr>
              <w:jc w:val="center"/>
              <w:rPr>
                <w:rFonts w:ascii="Verdana" w:hAnsi="Verdana" w:cs="Tahoma"/>
                <w:sz w:val="20"/>
              </w:rPr>
            </w:pPr>
            <w:proofErr w:type="spellStart"/>
            <w:r w:rsidRPr="000A5B56">
              <w:rPr>
                <w:rFonts w:ascii="Verdana" w:hAnsi="Verdana" w:cs="Tahoma"/>
                <w:sz w:val="20"/>
              </w:rPr>
              <w:t>denrsite</w:t>
            </w:r>
            <w:proofErr w:type="spellEnd"/>
          </w:p>
        </w:tc>
        <w:tc>
          <w:tcPr>
            <w:tcW w:w="1020" w:type="dxa"/>
            <w:shd w:val="clear" w:color="auto" w:fill="auto"/>
          </w:tcPr>
          <w:p w:rsidR="00DB13EB" w:rsidRPr="000A5B56" w:rsidRDefault="00DB13EB" w:rsidP="007D63C9">
            <w:pPr>
              <w:jc w:val="center"/>
              <w:rPr>
                <w:rFonts w:ascii="Verdana" w:hAnsi="Verdana" w:cs="Tahoma"/>
                <w:sz w:val="20"/>
              </w:rPr>
            </w:pPr>
            <w:r w:rsidRPr="000A5B56">
              <w:rPr>
                <w:rFonts w:ascii="Verdana" w:hAnsi="Verdana" w:cs="Tahoma"/>
                <w:sz w:val="20"/>
              </w:rPr>
              <w:t>$4</w:t>
            </w:r>
          </w:p>
        </w:tc>
        <w:tc>
          <w:tcPr>
            <w:tcW w:w="1417" w:type="dxa"/>
            <w:shd w:val="clear" w:color="auto" w:fill="auto"/>
          </w:tcPr>
          <w:p w:rsidR="00DB13EB" w:rsidRPr="000A5B56" w:rsidRDefault="00DB13EB" w:rsidP="007D63C9">
            <w:pPr>
              <w:jc w:val="center"/>
              <w:rPr>
                <w:rFonts w:ascii="Verdana" w:hAnsi="Verdana" w:cs="Tahoma"/>
                <w:sz w:val="20"/>
              </w:rPr>
            </w:pPr>
            <w:r w:rsidRPr="000A5B56">
              <w:rPr>
                <w:rFonts w:ascii="Verdana" w:hAnsi="Verdana" w:cs="Tahoma"/>
                <w:sz w:val="20"/>
              </w:rPr>
              <w:t>DEERS Enrollment Site</w:t>
            </w:r>
          </w:p>
        </w:tc>
        <w:tc>
          <w:tcPr>
            <w:tcW w:w="2610" w:type="dxa"/>
            <w:shd w:val="clear" w:color="auto" w:fill="auto"/>
          </w:tcPr>
          <w:p w:rsidR="00DB13EB" w:rsidRPr="000A5B56" w:rsidRDefault="00DB13EB" w:rsidP="007D63C9">
            <w:pPr>
              <w:rPr>
                <w:rFonts w:ascii="Verdana" w:hAnsi="Verdana" w:cs="Tahoma"/>
                <w:sz w:val="20"/>
              </w:rPr>
            </w:pPr>
            <w:r w:rsidRPr="000A5B56">
              <w:rPr>
                <w:rFonts w:ascii="Verdana" w:hAnsi="Verdana" w:cs="Tahoma"/>
                <w:sz w:val="20"/>
              </w:rPr>
              <w:t>Merge to LENR and retrieve DEERS enrollment site that matches the year/month of care</w:t>
            </w:r>
            <w:r>
              <w:rPr>
                <w:rFonts w:ascii="Verdana" w:hAnsi="Verdana" w:cs="Tahoma"/>
                <w:sz w:val="20"/>
              </w:rPr>
              <w:t xml:space="preserve">.  Blank fill if no match found for the person.  Match based on </w:t>
            </w:r>
            <w:r>
              <w:rPr>
                <w:rFonts w:ascii="Verdana" w:hAnsi="Verdana" w:cs="Tahoma"/>
                <w:sz w:val="20"/>
              </w:rPr>
              <w:lastRenderedPageBreak/>
              <w:t>sponsor social &amp; DDS.</w:t>
            </w:r>
          </w:p>
        </w:tc>
        <w:tc>
          <w:tcPr>
            <w:tcW w:w="1260" w:type="dxa"/>
            <w:shd w:val="clear" w:color="auto" w:fill="auto"/>
          </w:tcPr>
          <w:p w:rsidR="00DB13EB" w:rsidRPr="000A5B56" w:rsidRDefault="00DB13EB" w:rsidP="007D63C9">
            <w:pPr>
              <w:jc w:val="center"/>
              <w:rPr>
                <w:rFonts w:ascii="Verdana" w:hAnsi="Verdana" w:cs="Tahoma"/>
                <w:sz w:val="20"/>
              </w:rPr>
            </w:pPr>
            <w:proofErr w:type="spellStart"/>
            <w:r w:rsidRPr="000A5B56">
              <w:rPr>
                <w:rFonts w:ascii="Verdana" w:hAnsi="Verdana" w:cs="Tahoma"/>
                <w:sz w:val="20"/>
              </w:rPr>
              <w:lastRenderedPageBreak/>
              <w:t>denrsite</w:t>
            </w:r>
            <w:proofErr w:type="spellEnd"/>
          </w:p>
        </w:tc>
        <w:tc>
          <w:tcPr>
            <w:tcW w:w="2567" w:type="dxa"/>
            <w:shd w:val="clear" w:color="auto" w:fill="auto"/>
          </w:tcPr>
          <w:p w:rsidR="00DB13EB" w:rsidRPr="000A5B56" w:rsidRDefault="00DB13E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0B7501" w:rsidRDefault="007364DB" w:rsidP="00297065">
            <w:pPr>
              <w:rPr>
                <w:rFonts w:ascii="Verdana" w:hAnsi="Verdana" w:cs="Tahoma"/>
                <w:sz w:val="20"/>
                <w:highlight w:val="yellow"/>
              </w:rPr>
            </w:pPr>
            <w:r w:rsidRPr="000B7501">
              <w:rPr>
                <w:rFonts w:ascii="Verdana" w:hAnsi="Verdana" w:cs="Tahoma"/>
                <w:sz w:val="20"/>
                <w:highlight w:val="yellow"/>
              </w:rPr>
              <w:lastRenderedPageBreak/>
              <w:t>Enrollment Status</w:t>
            </w:r>
          </w:p>
        </w:tc>
        <w:tc>
          <w:tcPr>
            <w:tcW w:w="1437" w:type="dxa"/>
            <w:shd w:val="clear" w:color="auto" w:fill="auto"/>
          </w:tcPr>
          <w:p w:rsidR="007364DB" w:rsidRPr="000B7501" w:rsidRDefault="007364DB" w:rsidP="00297065">
            <w:pPr>
              <w:jc w:val="center"/>
              <w:rPr>
                <w:rFonts w:ascii="Verdana" w:hAnsi="Verdana" w:cs="Tahoma"/>
                <w:sz w:val="20"/>
                <w:highlight w:val="yellow"/>
              </w:rPr>
            </w:pPr>
            <w:proofErr w:type="spellStart"/>
            <w:r w:rsidRPr="000B7501">
              <w:rPr>
                <w:rFonts w:ascii="Verdana" w:hAnsi="Verdana" w:cs="Tahoma"/>
                <w:sz w:val="20"/>
                <w:highlight w:val="yellow"/>
              </w:rPr>
              <w:t>enrstat</w:t>
            </w:r>
            <w:proofErr w:type="spellEnd"/>
          </w:p>
        </w:tc>
        <w:tc>
          <w:tcPr>
            <w:tcW w:w="1020" w:type="dxa"/>
            <w:shd w:val="clear" w:color="auto" w:fill="auto"/>
          </w:tcPr>
          <w:p w:rsidR="007364DB" w:rsidRPr="000B7501" w:rsidRDefault="007364DB" w:rsidP="00297065">
            <w:pPr>
              <w:jc w:val="center"/>
              <w:rPr>
                <w:rFonts w:ascii="Verdana" w:hAnsi="Verdana" w:cs="Tahoma"/>
                <w:sz w:val="20"/>
                <w:highlight w:val="yellow"/>
              </w:rPr>
            </w:pPr>
            <w:r w:rsidRPr="000B7501">
              <w:rPr>
                <w:rFonts w:ascii="Verdana" w:hAnsi="Verdana" w:cs="Tahoma"/>
                <w:sz w:val="20"/>
                <w:highlight w:val="yellow"/>
              </w:rPr>
              <w:t>$2</w:t>
            </w:r>
          </w:p>
        </w:tc>
        <w:tc>
          <w:tcPr>
            <w:tcW w:w="1417" w:type="dxa"/>
            <w:shd w:val="clear" w:color="auto" w:fill="auto"/>
          </w:tcPr>
          <w:p w:rsidR="007364DB" w:rsidRPr="000B7501" w:rsidRDefault="007364DB" w:rsidP="00297065">
            <w:pPr>
              <w:jc w:val="center"/>
              <w:rPr>
                <w:rFonts w:ascii="Verdana" w:hAnsi="Verdana" w:cs="Tahoma"/>
                <w:sz w:val="20"/>
                <w:highlight w:val="yellow"/>
              </w:rPr>
            </w:pPr>
            <w:r w:rsidRPr="000B7501">
              <w:rPr>
                <w:rFonts w:ascii="Verdana" w:hAnsi="Verdana" w:cs="Tahoma"/>
                <w:sz w:val="20"/>
                <w:highlight w:val="yellow"/>
              </w:rPr>
              <w:t>Enrollment Status</w:t>
            </w:r>
          </w:p>
        </w:tc>
        <w:tc>
          <w:tcPr>
            <w:tcW w:w="2610" w:type="dxa"/>
            <w:shd w:val="clear" w:color="auto" w:fill="auto"/>
          </w:tcPr>
          <w:p w:rsidR="007364DB" w:rsidRPr="000B7501" w:rsidRDefault="007364DB" w:rsidP="00297065">
            <w:pPr>
              <w:rPr>
                <w:rFonts w:ascii="Verdana" w:hAnsi="Verdana" w:cs="Tahoma"/>
                <w:sz w:val="20"/>
                <w:highlight w:val="yellow"/>
              </w:rPr>
            </w:pPr>
            <w:r w:rsidRPr="000B7501">
              <w:rPr>
                <w:rFonts w:ascii="Verdana" w:hAnsi="Verdana" w:cs="Tahoma"/>
                <w:sz w:val="20"/>
                <w:highlight w:val="yellow"/>
              </w:rPr>
              <w:t>No transformation</w:t>
            </w:r>
          </w:p>
        </w:tc>
        <w:tc>
          <w:tcPr>
            <w:tcW w:w="1260" w:type="dxa"/>
            <w:shd w:val="clear" w:color="auto" w:fill="auto"/>
          </w:tcPr>
          <w:p w:rsidR="007364DB" w:rsidRPr="000B7501" w:rsidRDefault="007364DB" w:rsidP="00297065">
            <w:pPr>
              <w:jc w:val="center"/>
              <w:rPr>
                <w:rFonts w:ascii="Verdana" w:hAnsi="Verdana" w:cs="Tahoma"/>
                <w:sz w:val="20"/>
                <w:highlight w:val="yellow"/>
              </w:rPr>
            </w:pPr>
            <w:proofErr w:type="spellStart"/>
            <w:r w:rsidRPr="000B7501">
              <w:rPr>
                <w:rFonts w:ascii="Verdana" w:hAnsi="Verdana" w:cs="Tahoma"/>
                <w:sz w:val="20"/>
                <w:highlight w:val="yellow"/>
              </w:rPr>
              <w:t>enrstat</w:t>
            </w:r>
            <w:proofErr w:type="spellEnd"/>
          </w:p>
        </w:tc>
        <w:tc>
          <w:tcPr>
            <w:tcW w:w="2567" w:type="dxa"/>
            <w:shd w:val="clear" w:color="auto" w:fill="auto"/>
          </w:tcPr>
          <w:p w:rsidR="007364DB" w:rsidRPr="000B7501" w:rsidRDefault="007364DB" w:rsidP="00297065">
            <w:pPr>
              <w:autoSpaceDE w:val="0"/>
              <w:autoSpaceDN w:val="0"/>
              <w:adjustRightInd w:val="0"/>
              <w:rPr>
                <w:rFonts w:ascii="Verdana" w:hAnsi="Verdana" w:cs="Tahoma"/>
                <w:sz w:val="20"/>
                <w:highlight w:val="yellow"/>
              </w:rPr>
            </w:pPr>
            <w:r w:rsidRPr="000B7501">
              <w:rPr>
                <w:rFonts w:ascii="Verdana" w:hAnsi="Verdana" w:cs="Tahoma"/>
                <w:sz w:val="20"/>
                <w:highlight w:val="yellow"/>
              </w:rPr>
              <w:t>No transformation</w:t>
            </w:r>
          </w:p>
        </w:tc>
      </w:tr>
      <w:tr w:rsidR="007364DB" w:rsidRPr="00456F08" w:rsidTr="003A624A">
        <w:trPr>
          <w:trHeight w:val="210"/>
          <w:jc w:val="center"/>
        </w:trPr>
        <w:tc>
          <w:tcPr>
            <w:tcW w:w="2023" w:type="dxa"/>
            <w:shd w:val="clear" w:color="auto" w:fill="auto"/>
          </w:tcPr>
          <w:p w:rsidR="007364DB" w:rsidRPr="000A5B56" w:rsidRDefault="007364DB" w:rsidP="007D63C9">
            <w:pPr>
              <w:rPr>
                <w:rFonts w:ascii="Verdana" w:hAnsi="Verdana" w:cs="Tahoma"/>
                <w:sz w:val="20"/>
              </w:rPr>
            </w:pPr>
            <w:r>
              <w:rPr>
                <w:rFonts w:ascii="Verdana" w:hAnsi="Verdana" w:cs="Tahoma"/>
                <w:sz w:val="20"/>
              </w:rPr>
              <w:t>Hybrid Enrollment Site</w:t>
            </w:r>
          </w:p>
        </w:tc>
        <w:tc>
          <w:tcPr>
            <w:tcW w:w="1437" w:type="dxa"/>
            <w:shd w:val="clear" w:color="auto" w:fill="auto"/>
          </w:tcPr>
          <w:p w:rsidR="007364DB" w:rsidRPr="000A5B56" w:rsidRDefault="007364DB" w:rsidP="007D63C9">
            <w:pPr>
              <w:jc w:val="center"/>
              <w:rPr>
                <w:rFonts w:ascii="Verdana" w:hAnsi="Verdana" w:cs="Tahoma"/>
                <w:sz w:val="20"/>
              </w:rPr>
            </w:pPr>
            <w:proofErr w:type="spellStart"/>
            <w:r>
              <w:rPr>
                <w:rFonts w:ascii="Verdana" w:hAnsi="Verdana" w:cs="Tahoma"/>
                <w:sz w:val="20"/>
              </w:rPr>
              <w:t>hybenr</w:t>
            </w:r>
            <w:proofErr w:type="spellEnd"/>
          </w:p>
        </w:tc>
        <w:tc>
          <w:tcPr>
            <w:tcW w:w="1020" w:type="dxa"/>
            <w:shd w:val="clear" w:color="auto" w:fill="auto"/>
          </w:tcPr>
          <w:p w:rsidR="007364DB" w:rsidRPr="000A5B56" w:rsidRDefault="007364DB" w:rsidP="007D63C9">
            <w:pPr>
              <w:jc w:val="center"/>
              <w:rPr>
                <w:rFonts w:ascii="Verdana" w:hAnsi="Verdana" w:cs="Tahoma"/>
                <w:sz w:val="20"/>
              </w:rPr>
            </w:pPr>
            <w:r>
              <w:rPr>
                <w:rFonts w:ascii="Verdana" w:hAnsi="Verdana" w:cs="Tahoma"/>
                <w:sz w:val="20"/>
              </w:rPr>
              <w:t>$4</w:t>
            </w:r>
          </w:p>
        </w:tc>
        <w:tc>
          <w:tcPr>
            <w:tcW w:w="1417" w:type="dxa"/>
            <w:shd w:val="clear" w:color="auto" w:fill="auto"/>
          </w:tcPr>
          <w:p w:rsidR="007364DB" w:rsidRPr="000A5B56" w:rsidRDefault="007364DB" w:rsidP="007D63C9">
            <w:pPr>
              <w:jc w:val="center"/>
              <w:rPr>
                <w:rFonts w:ascii="Verdana" w:hAnsi="Verdana" w:cs="Tahoma"/>
                <w:sz w:val="20"/>
              </w:rPr>
            </w:pPr>
            <w:r w:rsidRPr="000A5B56">
              <w:rPr>
                <w:rFonts w:ascii="Verdana" w:hAnsi="Verdana" w:cs="Tahoma"/>
                <w:sz w:val="20"/>
              </w:rPr>
              <w:t>MTF Authorized Care</w:t>
            </w:r>
          </w:p>
        </w:tc>
        <w:tc>
          <w:tcPr>
            <w:tcW w:w="2610" w:type="dxa"/>
            <w:shd w:val="clear" w:color="auto" w:fill="auto"/>
          </w:tcPr>
          <w:p w:rsidR="007364DB" w:rsidRPr="000A5B56" w:rsidRDefault="007364DB" w:rsidP="007D63C9">
            <w:pPr>
              <w:rPr>
                <w:rFonts w:ascii="Verdana" w:hAnsi="Verdana" w:cs="Tahoma"/>
                <w:sz w:val="20"/>
              </w:rPr>
            </w:pPr>
            <w:r w:rsidRPr="000A5B56">
              <w:rPr>
                <w:rFonts w:ascii="Verdana" w:hAnsi="Verdana" w:cs="Tahoma"/>
                <w:sz w:val="20"/>
              </w:rPr>
              <w:t>No transformation</w:t>
            </w:r>
          </w:p>
        </w:tc>
        <w:tc>
          <w:tcPr>
            <w:tcW w:w="1260" w:type="dxa"/>
            <w:shd w:val="clear" w:color="auto" w:fill="auto"/>
          </w:tcPr>
          <w:p w:rsidR="007364DB" w:rsidRPr="000A5B56" w:rsidRDefault="007364DB" w:rsidP="007D63C9">
            <w:pPr>
              <w:jc w:val="center"/>
              <w:rPr>
                <w:rFonts w:ascii="Verdana" w:hAnsi="Verdana" w:cs="Tahoma"/>
                <w:sz w:val="20"/>
              </w:rPr>
            </w:pPr>
            <w:proofErr w:type="spellStart"/>
            <w:r>
              <w:rPr>
                <w:rFonts w:ascii="Verdana" w:hAnsi="Verdana" w:cs="Tahoma"/>
                <w:sz w:val="20"/>
              </w:rPr>
              <w:t>hybenr</w:t>
            </w:r>
            <w:proofErr w:type="spellEnd"/>
          </w:p>
        </w:tc>
        <w:tc>
          <w:tcPr>
            <w:tcW w:w="2567" w:type="dxa"/>
            <w:shd w:val="clear" w:color="auto" w:fill="auto"/>
          </w:tcPr>
          <w:p w:rsidR="007364DB" w:rsidRPr="000A5B56"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M</w:t>
            </w:r>
            <w:r>
              <w:rPr>
                <w:rFonts w:ascii="Verdana" w:hAnsi="Verdana" w:cs="Tahoma"/>
                <w:sz w:val="20"/>
              </w:rPr>
              <w:t>ERHCF Flag</w:t>
            </w:r>
          </w:p>
        </w:tc>
        <w:tc>
          <w:tcPr>
            <w:tcW w:w="1437" w:type="dxa"/>
            <w:shd w:val="clear" w:color="auto" w:fill="auto"/>
          </w:tcPr>
          <w:p w:rsidR="007364DB" w:rsidRPr="00456F08" w:rsidRDefault="007364DB" w:rsidP="007D63C9">
            <w:pPr>
              <w:jc w:val="center"/>
              <w:rPr>
                <w:rFonts w:ascii="Verdana" w:hAnsi="Verdana" w:cs="Tahoma"/>
                <w:sz w:val="20"/>
              </w:rPr>
            </w:pPr>
            <w:proofErr w:type="spellStart"/>
            <w:r>
              <w:rPr>
                <w:rFonts w:ascii="Verdana" w:hAnsi="Verdana" w:cs="Tahoma"/>
                <w:sz w:val="20"/>
              </w:rPr>
              <w:t>tflflag</w:t>
            </w:r>
            <w:proofErr w:type="spellEnd"/>
          </w:p>
        </w:tc>
        <w:tc>
          <w:tcPr>
            <w:tcW w:w="102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Pr="00456F08" w:rsidRDefault="007364DB" w:rsidP="007D63C9">
            <w:pPr>
              <w:rPr>
                <w:rFonts w:ascii="Verdana" w:hAnsi="Verdana" w:cs="Tahoma"/>
                <w:sz w:val="20"/>
              </w:rPr>
            </w:pPr>
            <w:r>
              <w:rPr>
                <w:rFonts w:ascii="Verdana" w:hAnsi="Verdana" w:cs="Tahoma"/>
                <w:sz w:val="20"/>
              </w:rPr>
              <w:t>Set to “N”</w:t>
            </w:r>
          </w:p>
        </w:tc>
        <w:tc>
          <w:tcPr>
            <w:tcW w:w="1260" w:type="dxa"/>
            <w:shd w:val="clear" w:color="auto" w:fill="auto"/>
          </w:tcPr>
          <w:p w:rsidR="007364DB" w:rsidRPr="00456F08" w:rsidRDefault="007364DB" w:rsidP="007D63C9">
            <w:pPr>
              <w:jc w:val="center"/>
              <w:rPr>
                <w:rFonts w:ascii="Verdana" w:hAnsi="Verdana" w:cs="Tahoma"/>
                <w:sz w:val="20"/>
              </w:rPr>
            </w:pPr>
            <w:proofErr w:type="spellStart"/>
            <w:r>
              <w:rPr>
                <w:rFonts w:ascii="Verdana" w:hAnsi="Verdana" w:cs="Tahoma"/>
                <w:sz w:val="20"/>
              </w:rPr>
              <w:t>tflflag</w:t>
            </w:r>
            <w:proofErr w:type="spellEnd"/>
          </w:p>
        </w:tc>
        <w:tc>
          <w:tcPr>
            <w:tcW w:w="2567" w:type="dxa"/>
            <w:shd w:val="clear" w:color="auto" w:fill="auto"/>
          </w:tcPr>
          <w:p w:rsidR="007364DB" w:rsidRPr="00456F08"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1E44EE">
            <w:pPr>
              <w:rPr>
                <w:rFonts w:ascii="Verdana" w:hAnsi="Verdana" w:cs="Tahoma"/>
                <w:sz w:val="20"/>
              </w:rPr>
            </w:pPr>
            <w:r>
              <w:rPr>
                <w:rFonts w:ascii="Verdana" w:hAnsi="Verdana" w:cs="Tahoma"/>
                <w:sz w:val="20"/>
              </w:rPr>
              <w:t>Provider Specialty Code</w:t>
            </w:r>
          </w:p>
        </w:tc>
        <w:tc>
          <w:tcPr>
            <w:tcW w:w="1437" w:type="dxa"/>
            <w:shd w:val="clear" w:color="auto" w:fill="auto"/>
          </w:tcPr>
          <w:p w:rsidR="007364DB" w:rsidRDefault="007364DB" w:rsidP="001E44EE">
            <w:pPr>
              <w:jc w:val="center"/>
              <w:rPr>
                <w:rFonts w:ascii="Verdana" w:hAnsi="Verdana" w:cs="Tahoma"/>
                <w:sz w:val="20"/>
              </w:rPr>
            </w:pPr>
            <w:proofErr w:type="spellStart"/>
            <w:r>
              <w:rPr>
                <w:rFonts w:ascii="Verdana" w:hAnsi="Verdana" w:cs="Tahoma"/>
                <w:sz w:val="20"/>
              </w:rPr>
              <w:t>provspec</w:t>
            </w:r>
            <w:proofErr w:type="spellEnd"/>
          </w:p>
        </w:tc>
        <w:tc>
          <w:tcPr>
            <w:tcW w:w="1020" w:type="dxa"/>
            <w:shd w:val="clear" w:color="auto" w:fill="auto"/>
          </w:tcPr>
          <w:p w:rsidR="007364DB" w:rsidRDefault="007364DB" w:rsidP="001E44EE">
            <w:pPr>
              <w:jc w:val="center"/>
              <w:rPr>
                <w:rFonts w:ascii="Verdana" w:hAnsi="Verdana" w:cs="Tahoma"/>
                <w:sz w:val="20"/>
              </w:rPr>
            </w:pPr>
            <w:r>
              <w:rPr>
                <w:rFonts w:ascii="Verdana" w:hAnsi="Verdana" w:cs="Tahoma"/>
                <w:sz w:val="20"/>
              </w:rPr>
              <w:t>$2</w:t>
            </w:r>
          </w:p>
        </w:tc>
        <w:tc>
          <w:tcPr>
            <w:tcW w:w="1417"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Provider Specialty</w:t>
            </w:r>
          </w:p>
        </w:tc>
        <w:tc>
          <w:tcPr>
            <w:tcW w:w="2610" w:type="dxa"/>
            <w:shd w:val="clear" w:color="auto" w:fill="auto"/>
          </w:tcPr>
          <w:p w:rsidR="007364DB" w:rsidRDefault="007364DB" w:rsidP="001E44EE">
            <w:pPr>
              <w:rPr>
                <w:rFonts w:ascii="Verdana" w:hAnsi="Verdana" w:cs="Tahoma"/>
                <w:sz w:val="20"/>
              </w:rPr>
            </w:pPr>
            <w:r>
              <w:rPr>
                <w:rFonts w:ascii="Verdana" w:hAnsi="Verdana" w:cs="Tahoma"/>
                <w:sz w:val="20"/>
              </w:rPr>
              <w:t>No transformation</w:t>
            </w:r>
          </w:p>
        </w:tc>
        <w:tc>
          <w:tcPr>
            <w:tcW w:w="1260" w:type="dxa"/>
            <w:shd w:val="clear" w:color="auto" w:fill="auto"/>
          </w:tcPr>
          <w:p w:rsidR="007364DB" w:rsidRPr="00456F08" w:rsidRDefault="007364DB" w:rsidP="001E44EE">
            <w:pPr>
              <w:jc w:val="center"/>
              <w:rPr>
                <w:rFonts w:ascii="Verdana" w:hAnsi="Verdana" w:cs="Tahoma"/>
                <w:sz w:val="20"/>
              </w:rPr>
            </w:pPr>
            <w:proofErr w:type="spellStart"/>
            <w:r>
              <w:rPr>
                <w:rFonts w:ascii="Verdana" w:hAnsi="Verdana" w:cs="Tahoma"/>
                <w:sz w:val="20"/>
              </w:rPr>
              <w:t>provspec</w:t>
            </w:r>
            <w:proofErr w:type="spellEnd"/>
          </w:p>
        </w:tc>
        <w:tc>
          <w:tcPr>
            <w:tcW w:w="2567" w:type="dxa"/>
            <w:shd w:val="clear" w:color="auto" w:fill="auto"/>
          </w:tcPr>
          <w:p w:rsidR="007364DB" w:rsidRPr="00456F08" w:rsidRDefault="007364DB" w:rsidP="001E44EE">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Default="007364DB" w:rsidP="001E44EE">
            <w:pPr>
              <w:rPr>
                <w:rFonts w:ascii="Verdana" w:hAnsi="Verdana" w:cs="Tahoma"/>
                <w:sz w:val="20"/>
              </w:rPr>
            </w:pPr>
            <w:r>
              <w:rPr>
                <w:rFonts w:ascii="Verdana" w:hAnsi="Verdana" w:cs="Tahoma"/>
                <w:sz w:val="20"/>
              </w:rPr>
              <w:t>PPS Product Line</w:t>
            </w:r>
          </w:p>
        </w:tc>
        <w:tc>
          <w:tcPr>
            <w:tcW w:w="1437" w:type="dxa"/>
            <w:shd w:val="clear" w:color="auto" w:fill="auto"/>
          </w:tcPr>
          <w:p w:rsidR="007364DB" w:rsidRDefault="007364DB" w:rsidP="001E44EE">
            <w:pPr>
              <w:jc w:val="center"/>
              <w:rPr>
                <w:rFonts w:ascii="Verdana" w:hAnsi="Verdana" w:cs="Tahoma"/>
                <w:sz w:val="20"/>
              </w:rPr>
            </w:pPr>
            <w:proofErr w:type="spellStart"/>
            <w:r>
              <w:rPr>
                <w:rFonts w:ascii="Verdana" w:hAnsi="Verdana" w:cs="Tahoma"/>
                <w:sz w:val="20"/>
              </w:rPr>
              <w:t>ppsprod</w:t>
            </w:r>
            <w:proofErr w:type="spellEnd"/>
          </w:p>
        </w:tc>
        <w:tc>
          <w:tcPr>
            <w:tcW w:w="1020" w:type="dxa"/>
            <w:shd w:val="clear" w:color="auto" w:fill="auto"/>
          </w:tcPr>
          <w:p w:rsidR="007364DB" w:rsidRDefault="007364DB" w:rsidP="001E44EE">
            <w:pPr>
              <w:jc w:val="center"/>
              <w:rPr>
                <w:rFonts w:ascii="Verdana" w:hAnsi="Verdana" w:cs="Tahoma"/>
                <w:sz w:val="20"/>
              </w:rPr>
            </w:pPr>
            <w:r>
              <w:rPr>
                <w:rFonts w:ascii="Verdana" w:hAnsi="Verdana" w:cs="Tahoma"/>
                <w:sz w:val="20"/>
              </w:rPr>
              <w:t>$8</w:t>
            </w:r>
          </w:p>
        </w:tc>
        <w:tc>
          <w:tcPr>
            <w:tcW w:w="1417"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Provider Specialty, Place of Service</w:t>
            </w:r>
          </w:p>
        </w:tc>
        <w:tc>
          <w:tcPr>
            <w:tcW w:w="2610" w:type="dxa"/>
            <w:shd w:val="clear" w:color="auto" w:fill="auto"/>
          </w:tcPr>
          <w:p w:rsidR="007364DB" w:rsidRDefault="007364DB" w:rsidP="001E44EE">
            <w:pPr>
              <w:rPr>
                <w:rFonts w:ascii="Verdana" w:hAnsi="Verdana" w:cs="Tahoma"/>
                <w:sz w:val="20"/>
              </w:rPr>
            </w:pPr>
            <w:r>
              <w:rPr>
                <w:rFonts w:ascii="Verdana" w:hAnsi="Verdana" w:cs="Tahoma"/>
                <w:sz w:val="20"/>
              </w:rPr>
              <w:t>See appendix</w:t>
            </w:r>
          </w:p>
        </w:tc>
        <w:tc>
          <w:tcPr>
            <w:tcW w:w="1260" w:type="dxa"/>
            <w:shd w:val="clear" w:color="auto" w:fill="auto"/>
          </w:tcPr>
          <w:p w:rsidR="007364DB" w:rsidRPr="00456F08" w:rsidRDefault="007364DB" w:rsidP="001E44EE">
            <w:pPr>
              <w:jc w:val="center"/>
              <w:rPr>
                <w:rFonts w:ascii="Verdana" w:hAnsi="Verdana" w:cs="Tahoma"/>
                <w:sz w:val="20"/>
              </w:rPr>
            </w:pPr>
            <w:proofErr w:type="spellStart"/>
            <w:r>
              <w:rPr>
                <w:rFonts w:ascii="Verdana" w:hAnsi="Verdana" w:cs="Tahoma"/>
                <w:sz w:val="20"/>
              </w:rPr>
              <w:t>ppsprod</w:t>
            </w:r>
            <w:proofErr w:type="spellEnd"/>
          </w:p>
        </w:tc>
        <w:tc>
          <w:tcPr>
            <w:tcW w:w="2567" w:type="dxa"/>
            <w:shd w:val="clear" w:color="auto" w:fill="auto"/>
          </w:tcPr>
          <w:p w:rsidR="007364DB" w:rsidRPr="00456F08" w:rsidRDefault="007364DB" w:rsidP="001E44EE">
            <w:pPr>
              <w:autoSpaceDE w:val="0"/>
              <w:autoSpaceDN w:val="0"/>
              <w:adjustRightInd w:val="0"/>
              <w:rPr>
                <w:rFonts w:ascii="Verdana" w:hAnsi="Verdana" w:cs="Tahoma"/>
                <w:sz w:val="20"/>
              </w:rPr>
            </w:pPr>
          </w:p>
        </w:tc>
      </w:tr>
      <w:tr w:rsidR="007364DB" w:rsidRPr="00456F08" w:rsidTr="003A624A">
        <w:trPr>
          <w:trHeight w:val="210"/>
          <w:jc w:val="center"/>
        </w:trPr>
        <w:tc>
          <w:tcPr>
            <w:tcW w:w="2023" w:type="dxa"/>
            <w:shd w:val="clear" w:color="auto" w:fill="auto"/>
          </w:tcPr>
          <w:p w:rsidR="007364DB" w:rsidRPr="00456F08" w:rsidRDefault="007364DB" w:rsidP="001E44EE">
            <w:pPr>
              <w:rPr>
                <w:rFonts w:ascii="Verdana" w:hAnsi="Verdana" w:cs="Tahoma"/>
                <w:sz w:val="20"/>
              </w:rPr>
            </w:pPr>
            <w:r>
              <w:rPr>
                <w:rFonts w:ascii="Verdana" w:hAnsi="Verdana" w:cs="Tahoma"/>
                <w:sz w:val="20"/>
              </w:rPr>
              <w:t>Place of Service</w:t>
            </w:r>
          </w:p>
        </w:tc>
        <w:tc>
          <w:tcPr>
            <w:tcW w:w="1437" w:type="dxa"/>
            <w:shd w:val="clear" w:color="auto" w:fill="auto"/>
          </w:tcPr>
          <w:p w:rsidR="007364DB" w:rsidRDefault="007364DB" w:rsidP="001E44EE">
            <w:pPr>
              <w:jc w:val="center"/>
              <w:rPr>
                <w:rFonts w:ascii="Verdana" w:hAnsi="Verdana" w:cs="Tahoma"/>
                <w:sz w:val="20"/>
              </w:rPr>
            </w:pPr>
            <w:r>
              <w:rPr>
                <w:rFonts w:ascii="Verdana" w:hAnsi="Verdana" w:cs="Tahoma"/>
                <w:sz w:val="20"/>
              </w:rPr>
              <w:t>place</w:t>
            </w:r>
          </w:p>
        </w:tc>
        <w:tc>
          <w:tcPr>
            <w:tcW w:w="1020" w:type="dxa"/>
            <w:shd w:val="clear" w:color="auto" w:fill="auto"/>
          </w:tcPr>
          <w:p w:rsidR="007364DB" w:rsidRDefault="007364DB" w:rsidP="001E44EE">
            <w:pPr>
              <w:jc w:val="center"/>
              <w:rPr>
                <w:rFonts w:ascii="Verdana" w:hAnsi="Verdana" w:cs="Tahoma"/>
                <w:sz w:val="20"/>
              </w:rPr>
            </w:pPr>
            <w:r>
              <w:rPr>
                <w:rFonts w:ascii="Verdana" w:hAnsi="Verdana" w:cs="Tahoma"/>
                <w:sz w:val="20"/>
              </w:rPr>
              <w:t>$2</w:t>
            </w:r>
          </w:p>
        </w:tc>
        <w:tc>
          <w:tcPr>
            <w:tcW w:w="1417"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Place of Service</w:t>
            </w:r>
          </w:p>
        </w:tc>
        <w:tc>
          <w:tcPr>
            <w:tcW w:w="2610" w:type="dxa"/>
            <w:shd w:val="clear" w:color="auto" w:fill="auto"/>
          </w:tcPr>
          <w:p w:rsidR="007364DB" w:rsidRDefault="007364DB" w:rsidP="001E44EE">
            <w:pPr>
              <w:rPr>
                <w:rFonts w:ascii="Verdana" w:hAnsi="Verdana" w:cs="Tahoma"/>
                <w:sz w:val="20"/>
              </w:rPr>
            </w:pPr>
            <w:r>
              <w:rPr>
                <w:rFonts w:ascii="Verdana" w:hAnsi="Verdana" w:cs="Tahoma"/>
                <w:sz w:val="20"/>
              </w:rPr>
              <w:t>No transformation</w:t>
            </w:r>
          </w:p>
        </w:tc>
        <w:tc>
          <w:tcPr>
            <w:tcW w:w="1260"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place</w:t>
            </w:r>
          </w:p>
        </w:tc>
        <w:tc>
          <w:tcPr>
            <w:tcW w:w="2567" w:type="dxa"/>
            <w:shd w:val="clear" w:color="auto" w:fill="auto"/>
          </w:tcPr>
          <w:p w:rsidR="007364DB" w:rsidRPr="00456F08" w:rsidRDefault="007364DB" w:rsidP="001E44EE">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Pr>
                <w:rFonts w:ascii="Verdana" w:hAnsi="Verdana" w:cs="Tahoma"/>
                <w:sz w:val="20"/>
              </w:rPr>
              <w:t>Underwritten Region</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undflag</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Pr="002A1E35" w:rsidRDefault="007364DB" w:rsidP="007D63C9">
            <w:pPr>
              <w:autoSpaceDE w:val="0"/>
              <w:autoSpaceDN w:val="0"/>
              <w:adjustRightInd w:val="0"/>
              <w:rPr>
                <w:rFonts w:ascii="Verdana" w:hAnsi="Verdana" w:cs="Tahoma"/>
                <w:sz w:val="20"/>
              </w:rPr>
            </w:pPr>
            <w:r w:rsidRPr="002A1E35">
              <w:rPr>
                <w:rFonts w:ascii="Verdana" w:hAnsi="Verdana" w:cs="Tahoma"/>
                <w:sz w:val="20"/>
              </w:rPr>
              <w:t>No transformation</w:t>
            </w:r>
          </w:p>
        </w:tc>
        <w:tc>
          <w:tcPr>
            <w:tcW w:w="1260"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undflag</w:t>
            </w:r>
            <w:proofErr w:type="spellEnd"/>
          </w:p>
        </w:tc>
        <w:tc>
          <w:tcPr>
            <w:tcW w:w="2567" w:type="dxa"/>
            <w:shd w:val="clear" w:color="auto" w:fill="auto"/>
          </w:tcPr>
          <w:p w:rsidR="007364DB" w:rsidRPr="002A1E35" w:rsidRDefault="007364DB" w:rsidP="007D63C9">
            <w:pPr>
              <w:autoSpaceDE w:val="0"/>
              <w:autoSpaceDN w:val="0"/>
              <w:adjustRightInd w:val="0"/>
              <w:rPr>
                <w:rFonts w:ascii="Verdana" w:hAnsi="Verdana" w:cs="Tahoma"/>
                <w:sz w:val="20"/>
              </w:rPr>
            </w:pPr>
            <w:r w:rsidRPr="002A1E35">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FM</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fm</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2</w:t>
            </w:r>
          </w:p>
        </w:tc>
        <w:tc>
          <w:tcPr>
            <w:tcW w:w="1417" w:type="dxa"/>
            <w:shd w:val="clear" w:color="auto" w:fill="auto"/>
          </w:tcPr>
          <w:p w:rsidR="007364DB" w:rsidRPr="00812573" w:rsidRDefault="007364DB" w:rsidP="007D63C9">
            <w:pPr>
              <w:jc w:val="center"/>
              <w:rPr>
                <w:rFonts w:ascii="Verdana" w:hAnsi="Verdana" w:cs="Tahoma"/>
                <w:i/>
                <w:sz w:val="20"/>
              </w:rPr>
            </w:pPr>
            <w:r>
              <w:rPr>
                <w:rFonts w:ascii="Verdana" w:hAnsi="Verdana" w:cs="Tahoma"/>
                <w:i/>
                <w:sz w:val="20"/>
              </w:rPr>
              <w:t>c</w:t>
            </w:r>
            <w:r w:rsidRPr="00812573">
              <w:rPr>
                <w:rFonts w:ascii="Verdana" w:hAnsi="Verdana" w:cs="Tahoma"/>
                <w:i/>
                <w:sz w:val="20"/>
              </w:rPr>
              <w:t>m</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 xml:space="preserve">If </w:t>
            </w:r>
            <w:r w:rsidRPr="001061C5">
              <w:rPr>
                <w:rFonts w:ascii="Verdana" w:hAnsi="Verdana" w:cs="Tahoma"/>
                <w:i/>
                <w:sz w:val="20"/>
              </w:rPr>
              <w:t>cm</w:t>
            </w:r>
            <w:r>
              <w:rPr>
                <w:rFonts w:ascii="Verdana" w:hAnsi="Verdana" w:cs="Tahoma"/>
                <w:sz w:val="20"/>
              </w:rPr>
              <w:t xml:space="preserve"> is in 10, 11 or 12 then </w:t>
            </w:r>
            <w:proofErr w:type="spellStart"/>
            <w:r>
              <w:rPr>
                <w:rFonts w:ascii="Verdana" w:hAnsi="Verdana" w:cs="Tahoma"/>
                <w:sz w:val="20"/>
              </w:rPr>
              <w:t>fm</w:t>
            </w:r>
            <w:proofErr w:type="spellEnd"/>
            <w:r>
              <w:rPr>
                <w:rFonts w:ascii="Verdana" w:hAnsi="Verdana" w:cs="Tahoma"/>
                <w:sz w:val="20"/>
              </w:rPr>
              <w:t xml:space="preserve"> is </w:t>
            </w:r>
            <w:r w:rsidRPr="00812573">
              <w:rPr>
                <w:rFonts w:ascii="Verdana" w:hAnsi="Verdana" w:cs="Tahoma"/>
                <w:i/>
                <w:sz w:val="20"/>
              </w:rPr>
              <w:t>cm</w:t>
            </w:r>
            <w:r>
              <w:rPr>
                <w:rFonts w:ascii="Verdana" w:hAnsi="Verdana" w:cs="Tahoma"/>
                <w:sz w:val="20"/>
              </w:rPr>
              <w:t xml:space="preserve">-9; else </w:t>
            </w:r>
            <w:proofErr w:type="spellStart"/>
            <w:r>
              <w:rPr>
                <w:rFonts w:ascii="Verdana" w:hAnsi="Verdana" w:cs="Tahoma"/>
                <w:sz w:val="20"/>
              </w:rPr>
              <w:t>fm</w:t>
            </w:r>
            <w:proofErr w:type="spellEnd"/>
            <w:r>
              <w:rPr>
                <w:rFonts w:ascii="Verdana" w:hAnsi="Verdana" w:cs="Tahoma"/>
                <w:sz w:val="20"/>
              </w:rPr>
              <w:t xml:space="preserve"> is </w:t>
            </w:r>
            <w:r w:rsidRPr="00812573">
              <w:rPr>
                <w:rFonts w:ascii="Verdana" w:hAnsi="Verdana" w:cs="Tahoma"/>
                <w:i/>
                <w:sz w:val="20"/>
              </w:rPr>
              <w:t>cm</w:t>
            </w:r>
            <w:r>
              <w:rPr>
                <w:rFonts w:ascii="Verdana" w:hAnsi="Verdana" w:cs="Tahoma"/>
                <w:sz w:val="20"/>
              </w:rPr>
              <w:t xml:space="preserve"> +3.</w:t>
            </w:r>
          </w:p>
        </w:tc>
        <w:tc>
          <w:tcPr>
            <w:tcW w:w="1260" w:type="dxa"/>
            <w:shd w:val="clear" w:color="auto" w:fill="auto"/>
          </w:tcPr>
          <w:p w:rsidR="007364DB" w:rsidRDefault="007364DB" w:rsidP="007D63C9">
            <w:pPr>
              <w:jc w:val="center"/>
              <w:rPr>
                <w:rFonts w:ascii="Verdana" w:hAnsi="Verdana" w:cs="Tahoma"/>
                <w:sz w:val="20"/>
              </w:rPr>
            </w:pPr>
          </w:p>
        </w:tc>
        <w:tc>
          <w:tcPr>
            <w:tcW w:w="2567" w:type="dxa"/>
            <w:shd w:val="clear" w:color="auto" w:fill="auto"/>
          </w:tcPr>
          <w:p w:rsidR="007364DB" w:rsidRDefault="007364DB" w:rsidP="007D63C9">
            <w:r w:rsidRPr="00447C0F">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FY</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fy</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4</w:t>
            </w:r>
          </w:p>
        </w:tc>
        <w:tc>
          <w:tcPr>
            <w:tcW w:w="1417" w:type="dxa"/>
            <w:shd w:val="clear" w:color="auto" w:fill="auto"/>
          </w:tcPr>
          <w:p w:rsidR="007364DB" w:rsidRPr="00812573" w:rsidRDefault="007364DB" w:rsidP="007D63C9">
            <w:pPr>
              <w:jc w:val="center"/>
              <w:rPr>
                <w:rFonts w:ascii="Verdana" w:hAnsi="Verdana" w:cs="Tahoma"/>
                <w:i/>
                <w:sz w:val="20"/>
              </w:rPr>
            </w:pPr>
            <w:r>
              <w:rPr>
                <w:rFonts w:ascii="Verdana" w:hAnsi="Verdana" w:cs="Tahoma"/>
                <w:i/>
                <w:sz w:val="20"/>
              </w:rPr>
              <w:t>c</w:t>
            </w:r>
            <w:r w:rsidRPr="00812573">
              <w:rPr>
                <w:rFonts w:ascii="Verdana" w:hAnsi="Verdana" w:cs="Tahoma"/>
                <w:i/>
                <w:sz w:val="20"/>
              </w:rPr>
              <w:t>y</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 xml:space="preserve">If </w:t>
            </w:r>
            <w:r w:rsidRPr="00812573">
              <w:rPr>
                <w:rFonts w:ascii="Verdana" w:hAnsi="Verdana" w:cs="Tahoma"/>
                <w:i/>
                <w:sz w:val="20"/>
              </w:rPr>
              <w:t>cm</w:t>
            </w:r>
            <w:r>
              <w:rPr>
                <w:rFonts w:ascii="Verdana" w:hAnsi="Verdana" w:cs="Tahoma"/>
                <w:sz w:val="20"/>
              </w:rPr>
              <w:t xml:space="preserve"> in 10, 11, 12 then </w:t>
            </w:r>
            <w:proofErr w:type="spellStart"/>
            <w:r>
              <w:rPr>
                <w:rFonts w:ascii="Verdana" w:hAnsi="Verdana" w:cs="Tahoma"/>
                <w:sz w:val="20"/>
              </w:rPr>
              <w:t>fy</w:t>
            </w:r>
            <w:proofErr w:type="spellEnd"/>
            <w:r>
              <w:rPr>
                <w:rFonts w:ascii="Verdana" w:hAnsi="Verdana" w:cs="Tahoma"/>
                <w:sz w:val="20"/>
              </w:rPr>
              <w:t xml:space="preserve"> is </w:t>
            </w:r>
            <w:r w:rsidRPr="00812573">
              <w:rPr>
                <w:rFonts w:ascii="Verdana" w:hAnsi="Verdana" w:cs="Tahoma"/>
                <w:i/>
                <w:sz w:val="20"/>
              </w:rPr>
              <w:t>cy</w:t>
            </w:r>
            <w:r>
              <w:rPr>
                <w:rFonts w:ascii="Verdana" w:hAnsi="Verdana" w:cs="Tahoma"/>
                <w:sz w:val="20"/>
              </w:rPr>
              <w:t xml:space="preserve"> +1; else </w:t>
            </w:r>
            <w:proofErr w:type="spellStart"/>
            <w:r>
              <w:rPr>
                <w:rFonts w:ascii="Verdana" w:hAnsi="Verdana" w:cs="Tahoma"/>
                <w:sz w:val="20"/>
              </w:rPr>
              <w:t>fy</w:t>
            </w:r>
            <w:proofErr w:type="spellEnd"/>
            <w:r>
              <w:rPr>
                <w:rFonts w:ascii="Verdana" w:hAnsi="Verdana" w:cs="Tahoma"/>
                <w:sz w:val="20"/>
              </w:rPr>
              <w:t xml:space="preserve"> is </w:t>
            </w:r>
            <w:r w:rsidRPr="00812573">
              <w:rPr>
                <w:rFonts w:ascii="Verdana" w:hAnsi="Verdana" w:cs="Tahoma"/>
                <w:i/>
                <w:sz w:val="20"/>
              </w:rPr>
              <w:t>cy</w:t>
            </w:r>
          </w:p>
        </w:tc>
        <w:tc>
          <w:tcPr>
            <w:tcW w:w="1260" w:type="dxa"/>
            <w:shd w:val="clear" w:color="auto" w:fill="auto"/>
          </w:tcPr>
          <w:p w:rsidR="007364DB" w:rsidRDefault="007364DB" w:rsidP="007D63C9">
            <w:pPr>
              <w:jc w:val="center"/>
              <w:rPr>
                <w:rFonts w:ascii="Verdana" w:hAnsi="Verdana" w:cs="Tahoma"/>
                <w:sz w:val="20"/>
              </w:rPr>
            </w:pPr>
          </w:p>
        </w:tc>
        <w:tc>
          <w:tcPr>
            <w:tcW w:w="2567" w:type="dxa"/>
            <w:shd w:val="clear" w:color="auto" w:fill="auto"/>
          </w:tcPr>
          <w:p w:rsidR="007364DB" w:rsidRDefault="007364DB" w:rsidP="007D63C9">
            <w:r w:rsidRPr="00447C0F">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1E44EE">
            <w:pPr>
              <w:rPr>
                <w:rFonts w:ascii="Verdana" w:hAnsi="Verdana" w:cs="Tahoma"/>
                <w:sz w:val="20"/>
              </w:rPr>
            </w:pPr>
            <w:r w:rsidRPr="00456F08">
              <w:rPr>
                <w:rFonts w:ascii="Verdana" w:hAnsi="Verdana" w:cs="Tahoma"/>
                <w:sz w:val="20"/>
              </w:rPr>
              <w:t>Gender</w:t>
            </w:r>
          </w:p>
        </w:tc>
        <w:tc>
          <w:tcPr>
            <w:tcW w:w="1437" w:type="dxa"/>
            <w:shd w:val="clear" w:color="auto" w:fill="auto"/>
          </w:tcPr>
          <w:p w:rsidR="007364DB" w:rsidRPr="00456F08" w:rsidRDefault="007364DB" w:rsidP="001E44EE">
            <w:pPr>
              <w:jc w:val="center"/>
              <w:rPr>
                <w:rFonts w:ascii="Verdana" w:hAnsi="Verdana" w:cs="Tahoma"/>
                <w:sz w:val="20"/>
              </w:rPr>
            </w:pPr>
            <w:proofErr w:type="spellStart"/>
            <w:r>
              <w:rPr>
                <w:rFonts w:ascii="Verdana" w:hAnsi="Verdana" w:cs="Tahoma"/>
                <w:sz w:val="20"/>
              </w:rPr>
              <w:t>patsex</w:t>
            </w:r>
            <w:proofErr w:type="spellEnd"/>
          </w:p>
        </w:tc>
        <w:tc>
          <w:tcPr>
            <w:tcW w:w="1020"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Patient Gender</w:t>
            </w:r>
          </w:p>
        </w:tc>
        <w:tc>
          <w:tcPr>
            <w:tcW w:w="2610" w:type="dxa"/>
            <w:shd w:val="clear" w:color="auto" w:fill="auto"/>
          </w:tcPr>
          <w:p w:rsidR="007364DB" w:rsidRPr="00456F08" w:rsidRDefault="007364DB" w:rsidP="001E44EE">
            <w:pPr>
              <w:rPr>
                <w:rFonts w:ascii="Verdana" w:hAnsi="Verdana" w:cs="Tahoma"/>
                <w:sz w:val="20"/>
              </w:rPr>
            </w:pPr>
            <w:r>
              <w:rPr>
                <w:rFonts w:ascii="Verdana" w:hAnsi="Verdana" w:cs="Tahoma"/>
                <w:sz w:val="20"/>
              </w:rPr>
              <w:t>No transformation</w:t>
            </w:r>
          </w:p>
        </w:tc>
        <w:tc>
          <w:tcPr>
            <w:tcW w:w="1260" w:type="dxa"/>
            <w:shd w:val="clear" w:color="auto" w:fill="auto"/>
          </w:tcPr>
          <w:p w:rsidR="007364DB" w:rsidRPr="00456F08" w:rsidRDefault="007364DB" w:rsidP="001E44EE">
            <w:pPr>
              <w:jc w:val="center"/>
              <w:rPr>
                <w:rFonts w:ascii="Verdana" w:hAnsi="Verdana" w:cs="Tahoma"/>
                <w:sz w:val="20"/>
              </w:rPr>
            </w:pPr>
            <w:proofErr w:type="spellStart"/>
            <w:r>
              <w:rPr>
                <w:rFonts w:ascii="Verdana" w:hAnsi="Verdana" w:cs="Tahoma"/>
                <w:sz w:val="20"/>
              </w:rPr>
              <w:t>patsex</w:t>
            </w:r>
            <w:proofErr w:type="spellEnd"/>
          </w:p>
        </w:tc>
        <w:tc>
          <w:tcPr>
            <w:tcW w:w="2567" w:type="dxa"/>
            <w:shd w:val="clear" w:color="auto" w:fill="auto"/>
          </w:tcPr>
          <w:p w:rsidR="007364DB" w:rsidRPr="00456F08" w:rsidRDefault="007364DB" w:rsidP="001E44EE">
            <w:pPr>
              <w:autoSpaceDE w:val="0"/>
              <w:autoSpaceDN w:val="0"/>
              <w:adjustRightInd w:val="0"/>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1E44EE">
            <w:pPr>
              <w:rPr>
                <w:rFonts w:ascii="Verdana" w:hAnsi="Verdana" w:cs="Tahoma"/>
                <w:sz w:val="20"/>
              </w:rPr>
            </w:pPr>
            <w:r w:rsidRPr="00456F08">
              <w:rPr>
                <w:rFonts w:ascii="Verdana" w:hAnsi="Verdana" w:cs="Tahoma"/>
                <w:sz w:val="20"/>
              </w:rPr>
              <w:t>Inpatient Indicator</w:t>
            </w:r>
          </w:p>
        </w:tc>
        <w:tc>
          <w:tcPr>
            <w:tcW w:w="1437" w:type="dxa"/>
            <w:shd w:val="clear" w:color="auto" w:fill="auto"/>
          </w:tcPr>
          <w:p w:rsidR="007364DB" w:rsidRPr="00456F08" w:rsidRDefault="007364DB" w:rsidP="001E44EE">
            <w:pPr>
              <w:jc w:val="center"/>
              <w:rPr>
                <w:rFonts w:ascii="Verdana" w:hAnsi="Verdana" w:cs="Tahoma"/>
                <w:sz w:val="20"/>
              </w:rPr>
            </w:pPr>
            <w:proofErr w:type="spellStart"/>
            <w:r>
              <w:rPr>
                <w:rFonts w:ascii="Verdana" w:hAnsi="Verdana" w:cs="Tahoma"/>
                <w:sz w:val="20"/>
              </w:rPr>
              <w:t>inpat_ind</w:t>
            </w:r>
            <w:proofErr w:type="spellEnd"/>
          </w:p>
        </w:tc>
        <w:tc>
          <w:tcPr>
            <w:tcW w:w="1020"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Service Type Code</w:t>
            </w:r>
          </w:p>
        </w:tc>
        <w:tc>
          <w:tcPr>
            <w:tcW w:w="2610" w:type="dxa"/>
            <w:shd w:val="clear" w:color="auto" w:fill="auto"/>
          </w:tcPr>
          <w:p w:rsidR="007364DB" w:rsidRPr="00456F08" w:rsidRDefault="007364DB" w:rsidP="001E44EE">
            <w:pPr>
              <w:rPr>
                <w:rFonts w:ascii="Verdana" w:hAnsi="Verdana" w:cs="Tahoma"/>
                <w:sz w:val="20"/>
              </w:rPr>
            </w:pPr>
            <w:r>
              <w:rPr>
                <w:rFonts w:ascii="Verdana" w:hAnsi="Verdana" w:cs="Tahoma"/>
                <w:sz w:val="20"/>
              </w:rPr>
              <w:t>If svc type code in I, M then set to I, else blank</w:t>
            </w:r>
          </w:p>
        </w:tc>
        <w:tc>
          <w:tcPr>
            <w:tcW w:w="1260" w:type="dxa"/>
            <w:shd w:val="clear" w:color="auto" w:fill="auto"/>
          </w:tcPr>
          <w:p w:rsidR="007364DB" w:rsidRPr="00456F08" w:rsidRDefault="007364DB" w:rsidP="001E44EE">
            <w:pPr>
              <w:jc w:val="center"/>
              <w:rPr>
                <w:rFonts w:ascii="Verdana" w:hAnsi="Verdana" w:cs="Tahoma"/>
                <w:sz w:val="20"/>
              </w:rPr>
            </w:pPr>
            <w:r>
              <w:rPr>
                <w:rFonts w:ascii="Verdana" w:hAnsi="Verdana" w:cs="Tahoma"/>
                <w:sz w:val="20"/>
              </w:rPr>
              <w:t>typsvc1</w:t>
            </w:r>
          </w:p>
        </w:tc>
        <w:tc>
          <w:tcPr>
            <w:tcW w:w="2567" w:type="dxa"/>
            <w:shd w:val="clear" w:color="auto" w:fill="auto"/>
          </w:tcPr>
          <w:p w:rsidR="007364DB" w:rsidRPr="00456F08" w:rsidRDefault="007364DB" w:rsidP="007D63C9">
            <w:pPr>
              <w:rPr>
                <w:rFonts w:ascii="Verdana" w:hAnsi="Verdana" w:cs="Tahoma"/>
                <w:sz w:val="20"/>
              </w:rPr>
            </w:pPr>
            <w:r>
              <w:rPr>
                <w:rFonts w:ascii="Verdana" w:hAnsi="Verdana" w:cs="Tahoma"/>
                <w:sz w:val="20"/>
              </w:rPr>
              <w:t>If svc type code in I, M then set to I, else blank</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Sponsor Service</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sponsvc</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Service Branch</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No transformation</w:t>
            </w:r>
          </w:p>
        </w:tc>
        <w:tc>
          <w:tcPr>
            <w:tcW w:w="1260"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sponsvc</w:t>
            </w:r>
            <w:proofErr w:type="spellEnd"/>
          </w:p>
        </w:tc>
        <w:tc>
          <w:tcPr>
            <w:tcW w:w="2567" w:type="dxa"/>
            <w:shd w:val="clear" w:color="auto" w:fill="auto"/>
          </w:tcPr>
          <w:p w:rsidR="007364DB"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Sponsor Service Common</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svccmn</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Service Branch</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Map from service branch per appendix.</w:t>
            </w:r>
          </w:p>
        </w:tc>
        <w:tc>
          <w:tcPr>
            <w:tcW w:w="1260" w:type="dxa"/>
            <w:shd w:val="clear" w:color="auto" w:fill="auto"/>
          </w:tcPr>
          <w:p w:rsidR="007364DB" w:rsidRDefault="007364DB" w:rsidP="007D63C9">
            <w:pPr>
              <w:jc w:val="center"/>
              <w:rPr>
                <w:rFonts w:ascii="Verdana" w:hAnsi="Verdana" w:cs="Tahoma"/>
                <w:sz w:val="20"/>
              </w:rPr>
            </w:pPr>
            <w:r>
              <w:rPr>
                <w:rFonts w:ascii="Verdana" w:hAnsi="Verdana" w:cs="Tahoma"/>
                <w:sz w:val="20"/>
              </w:rPr>
              <w:t>N/A</w:t>
            </w:r>
          </w:p>
        </w:tc>
        <w:tc>
          <w:tcPr>
            <w:tcW w:w="2567" w:type="dxa"/>
            <w:shd w:val="clear" w:color="auto" w:fill="auto"/>
          </w:tcPr>
          <w:p w:rsidR="007364DB" w:rsidRDefault="007364DB" w:rsidP="007D63C9">
            <w:pPr>
              <w:autoSpaceDE w:val="0"/>
              <w:autoSpaceDN w:val="0"/>
              <w:adjustRightInd w:val="0"/>
              <w:rPr>
                <w:rFonts w:ascii="Verdana" w:hAnsi="Verdana" w:cs="Tahoma"/>
                <w:sz w:val="20"/>
              </w:rPr>
            </w:pPr>
            <w:r>
              <w:rPr>
                <w:rFonts w:ascii="Verdana" w:hAnsi="Verdana" w:cs="Tahoma"/>
                <w:sz w:val="20"/>
              </w:rPr>
              <w:t>Map from sponsor service per appendix</w:t>
            </w:r>
          </w:p>
        </w:tc>
      </w:tr>
      <w:tr w:rsidR="007364DB" w:rsidRPr="00456F08" w:rsidTr="003A624A">
        <w:trPr>
          <w:trHeight w:val="210"/>
          <w:jc w:val="center"/>
        </w:trPr>
        <w:tc>
          <w:tcPr>
            <w:tcW w:w="2023" w:type="dxa"/>
            <w:shd w:val="clear" w:color="auto" w:fill="auto"/>
          </w:tcPr>
          <w:p w:rsidR="007364DB" w:rsidRDefault="007364DB" w:rsidP="007D63C9">
            <w:pPr>
              <w:rPr>
                <w:rFonts w:ascii="Verdana" w:hAnsi="Verdana" w:cs="Tahoma"/>
                <w:sz w:val="20"/>
              </w:rPr>
            </w:pPr>
            <w:r>
              <w:rPr>
                <w:rFonts w:ascii="Verdana" w:hAnsi="Verdana" w:cs="Tahoma"/>
                <w:sz w:val="20"/>
              </w:rPr>
              <w:t>Major Diagnostic Category</w:t>
            </w:r>
          </w:p>
        </w:tc>
        <w:tc>
          <w:tcPr>
            <w:tcW w:w="1437" w:type="dxa"/>
            <w:shd w:val="clear" w:color="auto" w:fill="auto"/>
          </w:tcPr>
          <w:p w:rsidR="007364DB" w:rsidRDefault="007364DB" w:rsidP="007D63C9">
            <w:pPr>
              <w:jc w:val="center"/>
              <w:rPr>
                <w:rFonts w:ascii="Verdana" w:hAnsi="Verdana" w:cs="Tahoma"/>
                <w:sz w:val="20"/>
              </w:rPr>
            </w:pPr>
            <w:r>
              <w:rPr>
                <w:rFonts w:ascii="Verdana" w:hAnsi="Verdana" w:cs="Tahoma"/>
                <w:sz w:val="20"/>
              </w:rPr>
              <w:t>mdc</w:t>
            </w:r>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$2</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Set to ‘00’</w:t>
            </w:r>
          </w:p>
        </w:tc>
        <w:tc>
          <w:tcPr>
            <w:tcW w:w="1260" w:type="dxa"/>
            <w:shd w:val="clear" w:color="auto" w:fill="auto"/>
          </w:tcPr>
          <w:p w:rsidR="007364DB" w:rsidRDefault="007364DB" w:rsidP="007D63C9">
            <w:pPr>
              <w:jc w:val="center"/>
              <w:rPr>
                <w:rFonts w:ascii="Verdana" w:hAnsi="Verdana" w:cs="Tahoma"/>
                <w:sz w:val="20"/>
              </w:rPr>
            </w:pPr>
            <w:r>
              <w:rPr>
                <w:rFonts w:ascii="Verdana" w:hAnsi="Verdana" w:cs="Tahoma"/>
                <w:sz w:val="20"/>
              </w:rPr>
              <w:t>mdc</w:t>
            </w:r>
          </w:p>
        </w:tc>
        <w:tc>
          <w:tcPr>
            <w:tcW w:w="2567" w:type="dxa"/>
            <w:shd w:val="clear" w:color="auto" w:fill="auto"/>
          </w:tcPr>
          <w:p w:rsidR="007364DB" w:rsidRPr="00456F08"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lastRenderedPageBreak/>
              <w:t>M</w:t>
            </w:r>
            <w:r>
              <w:rPr>
                <w:rFonts w:ascii="Verdana" w:hAnsi="Verdana" w:cs="Tahoma"/>
                <w:sz w:val="20"/>
              </w:rPr>
              <w:t>arket ID</w:t>
            </w:r>
          </w:p>
        </w:tc>
        <w:tc>
          <w:tcPr>
            <w:tcW w:w="143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market</w:t>
            </w:r>
          </w:p>
        </w:tc>
        <w:tc>
          <w:tcPr>
            <w:tcW w:w="102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$3</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Pr="00456F08" w:rsidRDefault="007364DB" w:rsidP="007D63C9">
            <w:pPr>
              <w:rPr>
                <w:rFonts w:ascii="Verdana" w:hAnsi="Verdana" w:cs="Tahoma"/>
                <w:sz w:val="20"/>
              </w:rPr>
            </w:pPr>
            <w:r>
              <w:rPr>
                <w:rFonts w:ascii="Verdana" w:hAnsi="Verdana" w:cs="Tahoma"/>
                <w:sz w:val="20"/>
              </w:rPr>
              <w:t>N/A.  Set to blank</w:t>
            </w:r>
          </w:p>
        </w:tc>
        <w:tc>
          <w:tcPr>
            <w:tcW w:w="126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ADD to MDR</w:t>
            </w:r>
          </w:p>
        </w:tc>
        <w:tc>
          <w:tcPr>
            <w:tcW w:w="2567" w:type="dxa"/>
            <w:shd w:val="clear" w:color="auto" w:fill="auto"/>
          </w:tcPr>
          <w:p w:rsidR="007364DB" w:rsidRPr="00456F08" w:rsidRDefault="007364DB" w:rsidP="007D63C9">
            <w:pPr>
              <w:rPr>
                <w:rFonts w:ascii="Verdana" w:hAnsi="Verdana" w:cs="Tahoma"/>
                <w:color w:val="000000"/>
                <w:sz w:val="20"/>
                <w:shd w:val="clear" w:color="auto" w:fill="FFFFFF"/>
              </w:rPr>
            </w:pPr>
            <w:r>
              <w:rPr>
                <w:rFonts w:ascii="Verdana" w:hAnsi="Verdana" w:cs="Tahoma"/>
                <w:color w:val="000000"/>
                <w:sz w:val="20"/>
                <w:shd w:val="clear" w:color="auto" w:fill="FFFFFF"/>
              </w:rPr>
              <w:t>No transformation</w:t>
            </w:r>
          </w:p>
        </w:tc>
      </w:tr>
      <w:tr w:rsidR="007364DB" w:rsidRPr="00456F08" w:rsidTr="003A624A">
        <w:trPr>
          <w:trHeight w:val="210"/>
          <w:jc w:val="center"/>
        </w:trPr>
        <w:tc>
          <w:tcPr>
            <w:tcW w:w="2023" w:type="dxa"/>
            <w:shd w:val="clear" w:color="auto" w:fill="auto"/>
          </w:tcPr>
          <w:p w:rsidR="007364DB" w:rsidRDefault="007364DB" w:rsidP="007D63C9">
            <w:pPr>
              <w:rPr>
                <w:rFonts w:ascii="Verdana" w:hAnsi="Verdana" w:cs="Tahoma"/>
                <w:sz w:val="20"/>
              </w:rPr>
            </w:pPr>
            <w:r>
              <w:rPr>
                <w:rFonts w:ascii="Verdana" w:hAnsi="Verdana" w:cs="Tahoma"/>
                <w:sz w:val="20"/>
              </w:rPr>
              <w:t>BPA Catchment Area ID</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bpacatch</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$4</w:t>
            </w:r>
          </w:p>
        </w:tc>
        <w:tc>
          <w:tcPr>
            <w:tcW w:w="1417" w:type="dxa"/>
            <w:shd w:val="clear" w:color="auto" w:fill="auto"/>
          </w:tcPr>
          <w:p w:rsidR="007364DB" w:rsidRPr="00456F08" w:rsidRDefault="007364DB" w:rsidP="007D63C9">
            <w:pPr>
              <w:rPr>
                <w:rFonts w:ascii="Verdana" w:hAnsi="Verdana" w:cs="Tahoma"/>
                <w:sz w:val="20"/>
              </w:rPr>
            </w:pPr>
            <w:r>
              <w:rPr>
                <w:rFonts w:ascii="Verdana" w:hAnsi="Verdana" w:cs="Tahoma"/>
                <w:sz w:val="20"/>
              </w:rPr>
              <w:t>Zip Code, Service Branch and EDOC</w:t>
            </w:r>
          </w:p>
        </w:tc>
        <w:tc>
          <w:tcPr>
            <w:tcW w:w="2610" w:type="dxa"/>
            <w:shd w:val="clear" w:color="auto" w:fill="auto"/>
          </w:tcPr>
          <w:p w:rsidR="007364DB" w:rsidRPr="00456F08" w:rsidRDefault="007364DB" w:rsidP="007D63C9">
            <w:pPr>
              <w:rPr>
                <w:rFonts w:ascii="Verdana" w:hAnsi="Verdana" w:cs="Tahoma"/>
                <w:sz w:val="20"/>
              </w:rPr>
            </w:pPr>
            <w:r>
              <w:rPr>
                <w:rFonts w:ascii="Verdana" w:hAnsi="Verdana" w:cs="Tahoma"/>
                <w:sz w:val="20"/>
              </w:rPr>
              <w:t>Derive using logic described in MDR Omni-CAD specification.</w:t>
            </w:r>
          </w:p>
        </w:tc>
        <w:tc>
          <w:tcPr>
            <w:tcW w:w="1260" w:type="dxa"/>
            <w:shd w:val="clear" w:color="auto" w:fill="auto"/>
          </w:tcPr>
          <w:p w:rsidR="007364DB" w:rsidRDefault="007364DB" w:rsidP="007D63C9">
            <w:pPr>
              <w:jc w:val="center"/>
              <w:rPr>
                <w:rFonts w:ascii="Verdana" w:hAnsi="Verdana" w:cs="Tahoma"/>
                <w:sz w:val="20"/>
              </w:rPr>
            </w:pPr>
            <w:r>
              <w:rPr>
                <w:rFonts w:ascii="Verdana" w:hAnsi="Verdana" w:cs="Tahoma"/>
                <w:sz w:val="20"/>
              </w:rPr>
              <w:t>ADD to MDR</w:t>
            </w:r>
          </w:p>
        </w:tc>
        <w:tc>
          <w:tcPr>
            <w:tcW w:w="2567" w:type="dxa"/>
            <w:shd w:val="clear" w:color="auto" w:fill="auto"/>
          </w:tcPr>
          <w:p w:rsidR="007364DB" w:rsidRDefault="007364DB" w:rsidP="007D63C9">
            <w:pPr>
              <w:rPr>
                <w:rFonts w:ascii="Verdana" w:hAnsi="Verdana" w:cs="Tahoma"/>
                <w:color w:val="000000"/>
                <w:sz w:val="20"/>
                <w:shd w:val="clear" w:color="auto" w:fill="FFFFFF"/>
              </w:rPr>
            </w:pPr>
            <w:r>
              <w:rPr>
                <w:rFonts w:ascii="Verdana" w:hAnsi="Verdana" w:cs="Tahoma"/>
                <w:color w:val="000000"/>
                <w:sz w:val="20"/>
                <w:shd w:val="clear" w:color="auto" w:fill="FFFFFF"/>
              </w:rPr>
              <w:t>No transformation.  Only populated through FY 05</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Pr>
                <w:rFonts w:ascii="Verdana" w:hAnsi="Verdana" w:cs="Tahoma"/>
                <w:sz w:val="20"/>
              </w:rPr>
              <w:t>Catchment Area ID</w:t>
            </w:r>
          </w:p>
        </w:tc>
        <w:tc>
          <w:tcPr>
            <w:tcW w:w="143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catch</w:t>
            </w:r>
          </w:p>
        </w:tc>
        <w:tc>
          <w:tcPr>
            <w:tcW w:w="102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$4</w:t>
            </w:r>
          </w:p>
        </w:tc>
        <w:tc>
          <w:tcPr>
            <w:tcW w:w="1417" w:type="dxa"/>
            <w:shd w:val="clear" w:color="auto" w:fill="auto"/>
          </w:tcPr>
          <w:p w:rsidR="007364DB" w:rsidRPr="00456F08" w:rsidRDefault="007364DB" w:rsidP="007D63C9">
            <w:pPr>
              <w:rPr>
                <w:rFonts w:ascii="Verdana" w:hAnsi="Verdana" w:cs="Tahoma"/>
                <w:sz w:val="20"/>
              </w:rPr>
            </w:pPr>
            <w:r>
              <w:rPr>
                <w:rFonts w:ascii="Verdana" w:hAnsi="Verdana" w:cs="Tahoma"/>
                <w:sz w:val="20"/>
              </w:rPr>
              <w:t>Zip Code, Service Branch and EDOC</w:t>
            </w:r>
          </w:p>
        </w:tc>
        <w:tc>
          <w:tcPr>
            <w:tcW w:w="2610" w:type="dxa"/>
            <w:shd w:val="clear" w:color="auto" w:fill="auto"/>
          </w:tcPr>
          <w:p w:rsidR="007364DB" w:rsidRPr="00456F08" w:rsidRDefault="007364DB" w:rsidP="007D63C9">
            <w:pPr>
              <w:rPr>
                <w:rFonts w:ascii="Verdana" w:hAnsi="Verdana" w:cs="Tahoma"/>
                <w:sz w:val="20"/>
              </w:rPr>
            </w:pPr>
            <w:r>
              <w:rPr>
                <w:rFonts w:ascii="Verdana" w:hAnsi="Verdana" w:cs="Tahoma"/>
                <w:sz w:val="20"/>
              </w:rPr>
              <w:t>Derive using logic described in MDR Omni-CAD specification.</w:t>
            </w:r>
          </w:p>
        </w:tc>
        <w:tc>
          <w:tcPr>
            <w:tcW w:w="126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catch</w:t>
            </w:r>
          </w:p>
        </w:tc>
        <w:tc>
          <w:tcPr>
            <w:tcW w:w="2567" w:type="dxa"/>
            <w:shd w:val="clear" w:color="auto" w:fill="auto"/>
          </w:tcPr>
          <w:p w:rsidR="007364DB" w:rsidRPr="00456F08" w:rsidRDefault="007364DB" w:rsidP="007D63C9">
            <w:pPr>
              <w:rPr>
                <w:rFonts w:ascii="Verdana" w:hAnsi="Verdana" w:cs="Tahoma"/>
                <w:color w:val="000000"/>
                <w:sz w:val="20"/>
                <w:shd w:val="clear" w:color="auto" w:fill="FFFFFF"/>
              </w:rPr>
            </w:pPr>
            <w:r>
              <w:rPr>
                <w:rFonts w:ascii="Verdana" w:hAnsi="Verdana" w:cs="Tahoma"/>
                <w:color w:val="000000"/>
                <w:sz w:val="20"/>
                <w:shd w:val="clear" w:color="auto" w:fill="FFFFFF"/>
              </w:rPr>
              <w:t>No transformation</w:t>
            </w:r>
          </w:p>
        </w:tc>
      </w:tr>
      <w:tr w:rsidR="007364DB" w:rsidRPr="00456F08" w:rsidTr="003A624A">
        <w:trPr>
          <w:trHeight w:val="210"/>
          <w:jc w:val="center"/>
        </w:trPr>
        <w:tc>
          <w:tcPr>
            <w:tcW w:w="2023" w:type="dxa"/>
            <w:shd w:val="clear" w:color="auto" w:fill="auto"/>
          </w:tcPr>
          <w:p w:rsidR="007364DB" w:rsidRDefault="007364DB" w:rsidP="007D63C9">
            <w:pPr>
              <w:rPr>
                <w:rFonts w:ascii="Verdana" w:hAnsi="Verdana" w:cs="Tahoma"/>
                <w:sz w:val="20"/>
              </w:rPr>
            </w:pPr>
            <w:r>
              <w:rPr>
                <w:rFonts w:ascii="Verdana" w:hAnsi="Verdana" w:cs="Tahoma"/>
                <w:sz w:val="20"/>
              </w:rPr>
              <w:t>Beneficiary HSSC Region</w:t>
            </w:r>
          </w:p>
        </w:tc>
        <w:tc>
          <w:tcPr>
            <w:tcW w:w="1437" w:type="dxa"/>
            <w:shd w:val="clear" w:color="auto" w:fill="auto"/>
          </w:tcPr>
          <w:p w:rsidR="007364DB" w:rsidRPr="00456F08" w:rsidRDefault="007364DB" w:rsidP="007D63C9">
            <w:pPr>
              <w:jc w:val="center"/>
              <w:rPr>
                <w:rFonts w:ascii="Verdana" w:hAnsi="Verdana" w:cs="Tahoma"/>
                <w:sz w:val="20"/>
              </w:rPr>
            </w:pPr>
            <w:proofErr w:type="spellStart"/>
            <w:r>
              <w:rPr>
                <w:rFonts w:ascii="Verdana" w:hAnsi="Verdana" w:cs="Tahoma"/>
                <w:sz w:val="20"/>
              </w:rPr>
              <w:t>restnex</w:t>
            </w:r>
            <w:proofErr w:type="spellEnd"/>
          </w:p>
        </w:tc>
        <w:tc>
          <w:tcPr>
            <w:tcW w:w="1020"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$1</w:t>
            </w:r>
          </w:p>
        </w:tc>
        <w:tc>
          <w:tcPr>
            <w:tcW w:w="1417" w:type="dxa"/>
            <w:shd w:val="clear" w:color="auto" w:fill="auto"/>
          </w:tcPr>
          <w:p w:rsidR="007364DB" w:rsidRPr="00456F08"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Pr="00456F08" w:rsidRDefault="007364DB" w:rsidP="007D63C9">
            <w:pPr>
              <w:rPr>
                <w:rFonts w:ascii="Verdana" w:hAnsi="Verdana" w:cs="Tahoma"/>
                <w:sz w:val="20"/>
              </w:rPr>
            </w:pPr>
            <w:r>
              <w:rPr>
                <w:rFonts w:ascii="Verdana" w:hAnsi="Verdana" w:cs="Tahoma"/>
                <w:sz w:val="20"/>
              </w:rPr>
              <w:t>Set to blank</w:t>
            </w:r>
          </w:p>
        </w:tc>
        <w:tc>
          <w:tcPr>
            <w:tcW w:w="1260" w:type="dxa"/>
            <w:shd w:val="clear" w:color="auto" w:fill="auto"/>
          </w:tcPr>
          <w:p w:rsidR="007364DB" w:rsidRPr="00456F08" w:rsidRDefault="007364DB" w:rsidP="007D63C9">
            <w:pPr>
              <w:jc w:val="center"/>
              <w:rPr>
                <w:rFonts w:ascii="Verdana" w:hAnsi="Verdana" w:cs="Tahoma"/>
                <w:sz w:val="20"/>
              </w:rPr>
            </w:pPr>
            <w:proofErr w:type="spellStart"/>
            <w:r>
              <w:rPr>
                <w:rFonts w:ascii="Verdana" w:hAnsi="Verdana" w:cs="Tahoma"/>
                <w:sz w:val="20"/>
              </w:rPr>
              <w:t>restnex</w:t>
            </w:r>
            <w:proofErr w:type="spellEnd"/>
          </w:p>
        </w:tc>
        <w:tc>
          <w:tcPr>
            <w:tcW w:w="2567" w:type="dxa"/>
            <w:shd w:val="clear" w:color="auto" w:fill="auto"/>
          </w:tcPr>
          <w:p w:rsidR="007364DB" w:rsidRPr="00456F08"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3A624A">
        <w:trPr>
          <w:trHeight w:val="210"/>
          <w:jc w:val="center"/>
        </w:trPr>
        <w:tc>
          <w:tcPr>
            <w:tcW w:w="2023" w:type="dxa"/>
            <w:shd w:val="clear" w:color="auto" w:fill="auto"/>
          </w:tcPr>
          <w:p w:rsidR="007364DB" w:rsidRPr="00456F08" w:rsidRDefault="007364DB" w:rsidP="007D63C9">
            <w:pPr>
              <w:rPr>
                <w:rFonts w:ascii="Verdana" w:hAnsi="Verdana" w:cs="Tahoma"/>
                <w:sz w:val="20"/>
              </w:rPr>
            </w:pPr>
            <w:r>
              <w:rPr>
                <w:rFonts w:ascii="Verdana" w:hAnsi="Verdana" w:cs="Tahoma"/>
                <w:sz w:val="20"/>
              </w:rPr>
              <w:t>MTF Service Area</w:t>
            </w:r>
          </w:p>
        </w:tc>
        <w:tc>
          <w:tcPr>
            <w:tcW w:w="1437" w:type="dxa"/>
            <w:shd w:val="clear" w:color="auto" w:fill="auto"/>
          </w:tcPr>
          <w:p w:rsidR="007364DB" w:rsidRDefault="007364DB" w:rsidP="007D63C9">
            <w:pPr>
              <w:jc w:val="center"/>
              <w:rPr>
                <w:rFonts w:ascii="Verdana" w:hAnsi="Verdana" w:cs="Tahoma"/>
                <w:sz w:val="20"/>
              </w:rPr>
            </w:pPr>
            <w:proofErr w:type="spellStart"/>
            <w:r>
              <w:rPr>
                <w:rFonts w:ascii="Verdana" w:hAnsi="Verdana" w:cs="Tahoma"/>
                <w:sz w:val="20"/>
              </w:rPr>
              <w:t>svcarea</w:t>
            </w:r>
            <w:proofErr w:type="spellEnd"/>
          </w:p>
        </w:tc>
        <w:tc>
          <w:tcPr>
            <w:tcW w:w="1020" w:type="dxa"/>
            <w:shd w:val="clear" w:color="auto" w:fill="auto"/>
          </w:tcPr>
          <w:p w:rsidR="007364DB" w:rsidRDefault="007364DB" w:rsidP="007D63C9">
            <w:pPr>
              <w:jc w:val="center"/>
              <w:rPr>
                <w:rFonts w:ascii="Verdana" w:hAnsi="Verdana" w:cs="Tahoma"/>
                <w:sz w:val="20"/>
              </w:rPr>
            </w:pPr>
            <w:r>
              <w:rPr>
                <w:rFonts w:ascii="Verdana" w:hAnsi="Verdana" w:cs="Tahoma"/>
                <w:sz w:val="20"/>
              </w:rPr>
              <w:t>$4</w:t>
            </w:r>
          </w:p>
        </w:tc>
        <w:tc>
          <w:tcPr>
            <w:tcW w:w="1417" w:type="dxa"/>
            <w:shd w:val="clear" w:color="auto" w:fill="auto"/>
          </w:tcPr>
          <w:p w:rsidR="007364DB" w:rsidRDefault="007364DB" w:rsidP="007D63C9">
            <w:pPr>
              <w:jc w:val="center"/>
              <w:rPr>
                <w:rFonts w:ascii="Verdana" w:hAnsi="Verdana" w:cs="Tahoma"/>
                <w:sz w:val="20"/>
              </w:rPr>
            </w:pPr>
            <w:r>
              <w:rPr>
                <w:rFonts w:ascii="Verdana" w:hAnsi="Verdana" w:cs="Tahoma"/>
                <w:sz w:val="20"/>
              </w:rPr>
              <w:t>N/A</w:t>
            </w:r>
          </w:p>
        </w:tc>
        <w:tc>
          <w:tcPr>
            <w:tcW w:w="2610" w:type="dxa"/>
            <w:shd w:val="clear" w:color="auto" w:fill="auto"/>
          </w:tcPr>
          <w:p w:rsidR="007364DB" w:rsidRDefault="007364DB" w:rsidP="007D63C9">
            <w:pPr>
              <w:rPr>
                <w:rFonts w:ascii="Verdana" w:hAnsi="Verdana" w:cs="Tahoma"/>
                <w:sz w:val="20"/>
              </w:rPr>
            </w:pPr>
            <w:r>
              <w:rPr>
                <w:rFonts w:ascii="Verdana" w:hAnsi="Verdana" w:cs="Tahoma"/>
                <w:sz w:val="20"/>
              </w:rPr>
              <w:t>N/A</w:t>
            </w:r>
          </w:p>
        </w:tc>
        <w:tc>
          <w:tcPr>
            <w:tcW w:w="1260" w:type="dxa"/>
            <w:shd w:val="clear" w:color="auto" w:fill="auto"/>
          </w:tcPr>
          <w:p w:rsidR="007364DB" w:rsidRDefault="007364DB" w:rsidP="007D63C9">
            <w:pPr>
              <w:jc w:val="center"/>
              <w:rPr>
                <w:rFonts w:ascii="Verdana" w:hAnsi="Verdana" w:cs="Tahoma"/>
                <w:sz w:val="20"/>
              </w:rPr>
            </w:pPr>
            <w:r>
              <w:rPr>
                <w:rFonts w:ascii="Verdana" w:hAnsi="Verdana" w:cs="Tahoma"/>
                <w:sz w:val="20"/>
              </w:rPr>
              <w:t>ADD TO MDR</w:t>
            </w:r>
          </w:p>
        </w:tc>
        <w:tc>
          <w:tcPr>
            <w:tcW w:w="2567" w:type="dxa"/>
            <w:shd w:val="clear" w:color="auto" w:fill="auto"/>
          </w:tcPr>
          <w:p w:rsidR="007364DB" w:rsidRPr="00456F08"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7B0412">
        <w:trPr>
          <w:trHeight w:val="210"/>
          <w:jc w:val="center"/>
        </w:trPr>
        <w:tc>
          <w:tcPr>
            <w:tcW w:w="2023" w:type="dxa"/>
            <w:tcBorders>
              <w:bottom w:val="single" w:sz="4" w:space="0" w:color="auto"/>
            </w:tcBorders>
            <w:shd w:val="clear" w:color="auto" w:fill="auto"/>
          </w:tcPr>
          <w:p w:rsidR="007364DB" w:rsidRPr="00456F08" w:rsidRDefault="007364DB" w:rsidP="007D63C9">
            <w:pPr>
              <w:rPr>
                <w:rFonts w:ascii="Verdana" w:hAnsi="Verdana" w:cs="Tahoma"/>
                <w:sz w:val="20"/>
              </w:rPr>
            </w:pPr>
            <w:r w:rsidRPr="00456F08">
              <w:rPr>
                <w:rFonts w:ascii="Verdana" w:hAnsi="Verdana" w:cs="Tahoma"/>
                <w:sz w:val="20"/>
              </w:rPr>
              <w:t>PRISM Area ID</w:t>
            </w:r>
          </w:p>
        </w:tc>
        <w:tc>
          <w:tcPr>
            <w:tcW w:w="1437" w:type="dxa"/>
            <w:tcBorders>
              <w:bottom w:val="single" w:sz="4" w:space="0" w:color="auto"/>
            </w:tcBorders>
            <w:shd w:val="clear" w:color="auto" w:fill="auto"/>
          </w:tcPr>
          <w:p w:rsidR="007364DB" w:rsidRPr="00456F08" w:rsidRDefault="007364DB" w:rsidP="007D63C9">
            <w:pPr>
              <w:jc w:val="center"/>
              <w:rPr>
                <w:rFonts w:ascii="Verdana" w:hAnsi="Verdana" w:cs="Tahoma"/>
                <w:sz w:val="20"/>
              </w:rPr>
            </w:pPr>
            <w:r>
              <w:rPr>
                <w:rFonts w:ascii="Verdana" w:hAnsi="Verdana" w:cs="Tahoma"/>
                <w:sz w:val="20"/>
              </w:rPr>
              <w:t>prism</w:t>
            </w:r>
          </w:p>
        </w:tc>
        <w:tc>
          <w:tcPr>
            <w:tcW w:w="1020" w:type="dxa"/>
            <w:tcBorders>
              <w:bottom w:val="single" w:sz="4" w:space="0" w:color="auto"/>
            </w:tcBorders>
            <w:shd w:val="clear" w:color="auto" w:fill="auto"/>
          </w:tcPr>
          <w:p w:rsidR="007364DB" w:rsidRPr="00456F08" w:rsidRDefault="007364DB" w:rsidP="007D63C9">
            <w:pPr>
              <w:jc w:val="center"/>
              <w:rPr>
                <w:rFonts w:ascii="Verdana" w:hAnsi="Verdana" w:cs="Tahoma"/>
                <w:sz w:val="20"/>
              </w:rPr>
            </w:pPr>
            <w:r>
              <w:rPr>
                <w:rFonts w:ascii="Verdana" w:hAnsi="Verdana" w:cs="Tahoma"/>
                <w:sz w:val="20"/>
              </w:rPr>
              <w:t>$4</w:t>
            </w:r>
          </w:p>
        </w:tc>
        <w:tc>
          <w:tcPr>
            <w:tcW w:w="1417" w:type="dxa"/>
            <w:tcBorders>
              <w:bottom w:val="single" w:sz="4" w:space="0" w:color="auto"/>
            </w:tcBorders>
            <w:shd w:val="clear" w:color="auto" w:fill="auto"/>
          </w:tcPr>
          <w:p w:rsidR="007364DB" w:rsidRPr="00456F08" w:rsidRDefault="007364DB" w:rsidP="007D63C9">
            <w:pPr>
              <w:jc w:val="center"/>
              <w:rPr>
                <w:rFonts w:ascii="Verdana" w:hAnsi="Verdana" w:cs="Tahoma"/>
                <w:sz w:val="20"/>
              </w:rPr>
            </w:pPr>
            <w:r>
              <w:rPr>
                <w:rFonts w:ascii="Verdana" w:hAnsi="Verdana" w:cs="Tahoma"/>
                <w:sz w:val="20"/>
              </w:rPr>
              <w:t>Zip code, Service Branch and EDOC</w:t>
            </w:r>
          </w:p>
        </w:tc>
        <w:tc>
          <w:tcPr>
            <w:tcW w:w="2610" w:type="dxa"/>
            <w:tcBorders>
              <w:bottom w:val="single" w:sz="4" w:space="0" w:color="auto"/>
            </w:tcBorders>
            <w:shd w:val="clear" w:color="auto" w:fill="auto"/>
          </w:tcPr>
          <w:p w:rsidR="007364DB" w:rsidRPr="00456F08" w:rsidRDefault="007364DB" w:rsidP="007D63C9">
            <w:pPr>
              <w:rPr>
                <w:rFonts w:ascii="Verdana" w:hAnsi="Verdana" w:cs="Tahoma"/>
                <w:sz w:val="20"/>
              </w:rPr>
            </w:pPr>
            <w:r>
              <w:rPr>
                <w:rFonts w:ascii="Verdana" w:hAnsi="Verdana" w:cs="Tahoma"/>
                <w:sz w:val="20"/>
              </w:rPr>
              <w:t>Derive using logic described in MDR Omni-CAD specification.</w:t>
            </w:r>
          </w:p>
        </w:tc>
        <w:tc>
          <w:tcPr>
            <w:tcW w:w="1260" w:type="dxa"/>
            <w:tcBorders>
              <w:bottom w:val="single" w:sz="4" w:space="0" w:color="auto"/>
            </w:tcBorders>
            <w:shd w:val="clear" w:color="auto" w:fill="auto"/>
          </w:tcPr>
          <w:p w:rsidR="007364DB" w:rsidRPr="00456F08" w:rsidRDefault="007364DB" w:rsidP="007D63C9">
            <w:pPr>
              <w:jc w:val="center"/>
              <w:rPr>
                <w:rFonts w:ascii="Verdana" w:hAnsi="Verdana" w:cs="Tahoma"/>
                <w:sz w:val="20"/>
              </w:rPr>
            </w:pPr>
            <w:r>
              <w:rPr>
                <w:rFonts w:ascii="Verdana" w:hAnsi="Verdana" w:cs="Tahoma"/>
                <w:sz w:val="20"/>
              </w:rPr>
              <w:t>prism</w:t>
            </w:r>
          </w:p>
        </w:tc>
        <w:tc>
          <w:tcPr>
            <w:tcW w:w="2567" w:type="dxa"/>
            <w:tcBorders>
              <w:bottom w:val="single" w:sz="4" w:space="0" w:color="auto"/>
            </w:tcBorders>
            <w:shd w:val="clear" w:color="auto" w:fill="auto"/>
          </w:tcPr>
          <w:p w:rsidR="007364DB" w:rsidRPr="00456F08" w:rsidRDefault="007364DB" w:rsidP="007D63C9">
            <w:pPr>
              <w:autoSpaceDE w:val="0"/>
              <w:autoSpaceDN w:val="0"/>
              <w:adjustRightInd w:val="0"/>
              <w:rPr>
                <w:rFonts w:ascii="Verdana" w:hAnsi="Verdana" w:cs="Tahoma"/>
                <w:sz w:val="20"/>
              </w:rPr>
            </w:pPr>
            <w:r>
              <w:rPr>
                <w:rFonts w:ascii="Verdana" w:hAnsi="Verdana" w:cs="Tahoma"/>
                <w:sz w:val="20"/>
              </w:rPr>
              <w:t>No transformation</w:t>
            </w:r>
          </w:p>
        </w:tc>
      </w:tr>
      <w:tr w:rsidR="007364DB" w:rsidRPr="00456F08" w:rsidTr="007B0412">
        <w:trPr>
          <w:trHeight w:val="210"/>
          <w:jc w:val="center"/>
        </w:trPr>
        <w:tc>
          <w:tcPr>
            <w:tcW w:w="12334" w:type="dxa"/>
            <w:gridSpan w:val="7"/>
            <w:shd w:val="clear" w:color="auto" w:fill="FFFF99"/>
          </w:tcPr>
          <w:p w:rsidR="007364DB" w:rsidRPr="00456F08" w:rsidRDefault="007364DB" w:rsidP="007B0412">
            <w:pPr>
              <w:autoSpaceDE w:val="0"/>
              <w:autoSpaceDN w:val="0"/>
              <w:adjustRightInd w:val="0"/>
              <w:jc w:val="center"/>
              <w:rPr>
                <w:rFonts w:ascii="Verdana" w:hAnsi="Verdana" w:cs="Tahoma"/>
                <w:sz w:val="20"/>
              </w:rPr>
            </w:pPr>
            <w:r>
              <w:rPr>
                <w:rFonts w:ascii="Verdana" w:hAnsi="Verdana" w:cs="Tahoma"/>
                <w:color w:val="000000"/>
                <w:sz w:val="20"/>
              </w:rPr>
              <w:t>Fields Derived from Aggregating Records by the Data Elements Above</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Scripts</w:t>
            </w:r>
          </w:p>
        </w:tc>
        <w:tc>
          <w:tcPr>
            <w:tcW w:w="1437" w:type="dxa"/>
            <w:shd w:val="clear" w:color="auto" w:fill="auto"/>
            <w:vAlign w:val="bottom"/>
          </w:tcPr>
          <w:p w:rsidR="007364DB" w:rsidRDefault="007364DB" w:rsidP="001E44EE">
            <w:pPr>
              <w:jc w:val="center"/>
              <w:rPr>
                <w:rFonts w:ascii="Verdana" w:hAnsi="Verdana" w:cs="Tahoma"/>
                <w:color w:val="000000"/>
                <w:sz w:val="20"/>
              </w:rPr>
            </w:pPr>
            <w:proofErr w:type="spellStart"/>
            <w:r>
              <w:rPr>
                <w:rFonts w:ascii="Verdana" w:hAnsi="Verdana" w:cs="Tahoma"/>
                <w:color w:val="000000"/>
                <w:sz w:val="20"/>
              </w:rPr>
              <w:t>rx</w:t>
            </w:r>
            <w:proofErr w:type="spellEnd"/>
          </w:p>
        </w:tc>
        <w:tc>
          <w:tcPr>
            <w:tcW w:w="1020" w:type="dxa"/>
            <w:shd w:val="clear" w:color="auto" w:fill="auto"/>
            <w:vAlign w:val="bottom"/>
          </w:tcPr>
          <w:p w:rsidR="007364DB"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Default="007364DB" w:rsidP="001E44EE">
            <w:pPr>
              <w:jc w:val="center"/>
              <w:rPr>
                <w:rFonts w:ascii="Verdana" w:hAnsi="Verdana" w:cs="Tahoma"/>
                <w:color w:val="000000"/>
                <w:sz w:val="20"/>
              </w:rPr>
            </w:pPr>
            <w:r>
              <w:rPr>
                <w:rFonts w:ascii="Verdana" w:hAnsi="Verdana" w:cs="Tahoma"/>
                <w:color w:val="000000"/>
                <w:sz w:val="20"/>
              </w:rPr>
              <w:t>Units of service, PIC</w:t>
            </w:r>
          </w:p>
        </w:tc>
        <w:tc>
          <w:tcPr>
            <w:tcW w:w="2610" w:type="dxa"/>
            <w:shd w:val="clear" w:color="auto" w:fill="auto"/>
            <w:vAlign w:val="bottom"/>
          </w:tcPr>
          <w:p w:rsidR="007364DB" w:rsidRDefault="007364DB" w:rsidP="001E44EE">
            <w:pPr>
              <w:jc w:val="center"/>
              <w:rPr>
                <w:rFonts w:ascii="Verdana" w:hAnsi="Verdana" w:cs="Tahoma"/>
                <w:color w:val="000000"/>
                <w:sz w:val="20"/>
              </w:rPr>
            </w:pPr>
            <w:r>
              <w:rPr>
                <w:rFonts w:ascii="Verdana" w:hAnsi="Verdana" w:cs="Tahoma"/>
                <w:color w:val="000000"/>
                <w:sz w:val="20"/>
              </w:rPr>
              <w:t>If PIC=D then set to units of service, else 0.</w:t>
            </w:r>
          </w:p>
        </w:tc>
        <w:tc>
          <w:tcPr>
            <w:tcW w:w="1260" w:type="dxa"/>
            <w:shd w:val="clear" w:color="auto" w:fill="auto"/>
            <w:vAlign w:val="bottom"/>
          </w:tcPr>
          <w:p w:rsidR="007364DB" w:rsidRDefault="007364DB" w:rsidP="001E44EE">
            <w:pPr>
              <w:jc w:val="center"/>
              <w:rPr>
                <w:rFonts w:ascii="Verdana" w:hAnsi="Verdana" w:cs="Tahoma"/>
                <w:color w:val="000000"/>
                <w:sz w:val="20"/>
              </w:rPr>
            </w:pPr>
            <w:proofErr w:type="spellStart"/>
            <w:r>
              <w:rPr>
                <w:rFonts w:ascii="Verdana" w:hAnsi="Verdana" w:cs="Tahoma"/>
                <w:color w:val="000000"/>
                <w:sz w:val="20"/>
              </w:rPr>
              <w:t>Svcs</w:t>
            </w:r>
            <w:proofErr w:type="spellEnd"/>
            <w:r>
              <w:rPr>
                <w:rFonts w:ascii="Verdana" w:hAnsi="Verdana" w:cs="Tahoma"/>
                <w:color w:val="000000"/>
                <w:sz w:val="20"/>
              </w:rPr>
              <w:t>, pic</w:t>
            </w:r>
          </w:p>
        </w:tc>
        <w:tc>
          <w:tcPr>
            <w:tcW w:w="2567"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If PIC=D then set to units of service, else 0.</w:t>
            </w:r>
          </w:p>
        </w:tc>
      </w:tr>
      <w:tr w:rsidR="007364DB" w:rsidRPr="00456F08" w:rsidTr="003A624A">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Visits</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visits</w:t>
            </w:r>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Number of Visits</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visits</w:t>
            </w:r>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Units of Service</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svcs</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Units of Service</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svcs</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Simple RVU</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simprvu</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simprvu</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Historical RVU</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histrvu</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Histrvu</w:t>
            </w:r>
            <w:proofErr w:type="spellEnd"/>
            <w:r>
              <w:rPr>
                <w:rFonts w:ascii="Verdana" w:hAnsi="Verdana" w:cs="Tahoma"/>
                <w:color w:val="000000"/>
                <w:sz w:val="20"/>
              </w:rPr>
              <w:t xml:space="preserve"> ADD to MDR</w:t>
            </w:r>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 xml:space="preserve">Work RVU </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workrvu</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workrvu</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Practice Expense RVU</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pervu</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tcPr>
          <w:p w:rsidR="007364DB" w:rsidRDefault="007364DB">
            <w:r w:rsidRPr="000329EA">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pervu</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Total RVU</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totrvu</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tcPr>
          <w:p w:rsidR="007364DB" w:rsidRDefault="007364DB">
            <w:r w:rsidRPr="000329EA">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totrvu</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Encounters</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enc</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N/A</w:t>
            </w:r>
          </w:p>
        </w:tc>
        <w:tc>
          <w:tcPr>
            <w:tcW w:w="2610" w:type="dxa"/>
            <w:shd w:val="clear" w:color="auto" w:fill="auto"/>
          </w:tcPr>
          <w:p w:rsidR="007364DB" w:rsidRDefault="007364DB">
            <w:r w:rsidRPr="000329EA">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enc</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lastRenderedPageBreak/>
              <w:t>Amount Allowed</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allow</w:t>
            </w:r>
          </w:p>
        </w:tc>
        <w:tc>
          <w:tcPr>
            <w:tcW w:w="102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Allowed</w:t>
            </w:r>
          </w:p>
        </w:tc>
        <w:tc>
          <w:tcPr>
            <w:tcW w:w="261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allow</w:t>
            </w:r>
          </w:p>
        </w:tc>
        <w:tc>
          <w:tcPr>
            <w:tcW w:w="2567" w:type="dxa"/>
            <w:shd w:val="clear" w:color="auto" w:fill="auto"/>
            <w:vAlign w:val="bottom"/>
          </w:tcPr>
          <w:p w:rsidR="007364DB" w:rsidRPr="00456F08" w:rsidRDefault="007364DB" w:rsidP="007D63C9">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Paid</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paid</w:t>
            </w:r>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Allowed (Line &amp; Claim), Amount  Paid (Claim)</w:t>
            </w:r>
          </w:p>
        </w:tc>
        <w:tc>
          <w:tcPr>
            <w:tcW w:w="2610" w:type="dxa"/>
            <w:shd w:val="clear" w:color="auto" w:fill="auto"/>
            <w:vAlign w:val="bottom"/>
          </w:tcPr>
          <w:p w:rsidR="007364DB" w:rsidRPr="00456F08" w:rsidRDefault="007364DB" w:rsidP="007D63C9">
            <w:pPr>
              <w:rPr>
                <w:rFonts w:ascii="Verdana" w:hAnsi="Verdana" w:cs="Tahoma"/>
                <w:color w:val="000000"/>
                <w:sz w:val="20"/>
              </w:rPr>
            </w:pPr>
            <w:r>
              <w:rPr>
                <w:rFonts w:ascii="Verdana" w:hAnsi="Verdana" w:cs="Tahoma"/>
                <w:color w:val="000000"/>
                <w:sz w:val="20"/>
              </w:rPr>
              <w:t>Set equal to amount allowed (line) / amount allowed (claim) * amount paid (claim)</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paid</w:t>
            </w:r>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Billed</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bill</w:t>
            </w:r>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Amount Billed</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Bill</w:t>
            </w:r>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Other Health Insurance</w:t>
            </w:r>
          </w:p>
        </w:tc>
        <w:tc>
          <w:tcPr>
            <w:tcW w:w="1437"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102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OHI Paid, Line Item No.</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 xml:space="preserve">For line item 1, set to OHI paid, else 0 </w:t>
            </w:r>
          </w:p>
        </w:tc>
        <w:tc>
          <w:tcPr>
            <w:tcW w:w="1260" w:type="dxa"/>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3A624A">
        <w:trPr>
          <w:trHeight w:val="210"/>
          <w:jc w:val="center"/>
        </w:trPr>
        <w:tc>
          <w:tcPr>
            <w:tcW w:w="2023" w:type="dxa"/>
            <w:shd w:val="clear" w:color="auto" w:fill="auto"/>
            <w:vAlign w:val="bottom"/>
          </w:tcPr>
          <w:p w:rsidR="007364DB" w:rsidRDefault="007364DB" w:rsidP="007D63C9">
            <w:pP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Patient Cost Share</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102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 xml:space="preserve">Patient Cost Share, </w:t>
            </w:r>
            <w:proofErr w:type="spellStart"/>
            <w:r>
              <w:rPr>
                <w:rFonts w:ascii="Verdana" w:hAnsi="Verdana" w:cs="Tahoma"/>
                <w:color w:val="000000"/>
                <w:sz w:val="20"/>
              </w:rPr>
              <w:t>Amt</w:t>
            </w:r>
            <w:proofErr w:type="spellEnd"/>
            <w:r>
              <w:rPr>
                <w:rFonts w:ascii="Verdana" w:hAnsi="Verdana" w:cs="Tahoma"/>
                <w:color w:val="000000"/>
                <w:sz w:val="20"/>
              </w:rPr>
              <w:t xml:space="preserve"> Allowed (line and claim)</w:t>
            </w:r>
          </w:p>
        </w:tc>
        <w:tc>
          <w:tcPr>
            <w:tcW w:w="261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sz w:val="20"/>
              </w:rPr>
              <w:t>S</w:t>
            </w:r>
            <w:r w:rsidRPr="00DB13EB">
              <w:rPr>
                <w:rFonts w:ascii="Verdana" w:hAnsi="Verdana"/>
                <w:sz w:val="20"/>
              </w:rPr>
              <w:t>um of patient coinsurance and patient copayment*( line item allowed / claim allow</w:t>
            </w:r>
            <w:r>
              <w:rPr>
                <w:rFonts w:ascii="Verdana" w:hAnsi="Verdana"/>
                <w:sz w:val="20"/>
              </w:rPr>
              <w:t>ed</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567" w:type="dxa"/>
            <w:shd w:val="clear" w:color="auto" w:fill="auto"/>
            <w:vAlign w:val="bottom"/>
          </w:tcPr>
          <w:p w:rsidR="007364DB" w:rsidRPr="00456F08" w:rsidRDefault="007364DB" w:rsidP="007D63C9">
            <w:pPr>
              <w:rPr>
                <w:rFonts w:ascii="Verdana" w:hAnsi="Verdana" w:cs="Tahoma"/>
                <w:color w:val="000000"/>
                <w:sz w:val="20"/>
              </w:rPr>
            </w:pPr>
            <w:r>
              <w:rPr>
                <w:rFonts w:ascii="Verdana" w:hAnsi="Verdana" w:cs="Tahoma"/>
                <w:color w:val="000000"/>
                <w:sz w:val="20"/>
              </w:rPr>
              <w:t>No transformation</w:t>
            </w:r>
          </w:p>
        </w:tc>
      </w:tr>
      <w:tr w:rsidR="007364DB" w:rsidRPr="00456F08" w:rsidTr="001D02FC">
        <w:trPr>
          <w:trHeight w:val="210"/>
          <w:jc w:val="center"/>
        </w:trPr>
        <w:tc>
          <w:tcPr>
            <w:tcW w:w="2023" w:type="dxa"/>
            <w:tcBorders>
              <w:bottom w:val="single" w:sz="4" w:space="0" w:color="auto"/>
            </w:tcBorders>
            <w:shd w:val="clear" w:color="auto" w:fill="auto"/>
            <w:vAlign w:val="bottom"/>
          </w:tcPr>
          <w:p w:rsidR="007364DB" w:rsidRDefault="007364DB" w:rsidP="001E44EE">
            <w:pP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Deductible</w:t>
            </w:r>
          </w:p>
        </w:tc>
        <w:tc>
          <w:tcPr>
            <w:tcW w:w="1437" w:type="dxa"/>
            <w:tcBorders>
              <w:bottom w:val="single" w:sz="4" w:space="0" w:color="auto"/>
            </w:tcBorders>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deduc</w:t>
            </w:r>
            <w:proofErr w:type="spellEnd"/>
          </w:p>
        </w:tc>
        <w:tc>
          <w:tcPr>
            <w:tcW w:w="1020" w:type="dxa"/>
            <w:tcBorders>
              <w:bottom w:val="single" w:sz="4" w:space="0" w:color="auto"/>
            </w:tcBorders>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w:t>
            </w:r>
          </w:p>
        </w:tc>
        <w:tc>
          <w:tcPr>
            <w:tcW w:w="1417" w:type="dxa"/>
            <w:tcBorders>
              <w:bottom w:val="single" w:sz="4" w:space="0" w:color="auto"/>
            </w:tcBorders>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Allowed (Line &amp; Claim), Amount  Deductible (Claim)</w:t>
            </w:r>
          </w:p>
        </w:tc>
        <w:tc>
          <w:tcPr>
            <w:tcW w:w="2610" w:type="dxa"/>
            <w:tcBorders>
              <w:bottom w:val="single" w:sz="4" w:space="0" w:color="auto"/>
            </w:tcBorders>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Set equal to amount allowed (line) / amount allowed (claim) * amount deductible (claim)</w:t>
            </w:r>
          </w:p>
        </w:tc>
        <w:tc>
          <w:tcPr>
            <w:tcW w:w="1260" w:type="dxa"/>
            <w:tcBorders>
              <w:bottom w:val="single" w:sz="4" w:space="0" w:color="auto"/>
            </w:tcBorders>
            <w:shd w:val="clear" w:color="auto" w:fill="auto"/>
            <w:vAlign w:val="bottom"/>
          </w:tcPr>
          <w:p w:rsidR="007364DB" w:rsidRPr="00456F08" w:rsidRDefault="007364DB" w:rsidP="001E44EE">
            <w:pPr>
              <w:jc w:val="center"/>
              <w:rPr>
                <w:rFonts w:ascii="Verdana" w:hAnsi="Verdana" w:cs="Tahoma"/>
                <w:color w:val="000000"/>
                <w:sz w:val="20"/>
              </w:rPr>
            </w:pPr>
            <w:proofErr w:type="spellStart"/>
            <w:r>
              <w:rPr>
                <w:rFonts w:ascii="Verdana" w:hAnsi="Verdana" w:cs="Tahoma"/>
                <w:color w:val="000000"/>
                <w:sz w:val="20"/>
              </w:rPr>
              <w:t>deduc</w:t>
            </w:r>
            <w:proofErr w:type="spellEnd"/>
          </w:p>
        </w:tc>
        <w:tc>
          <w:tcPr>
            <w:tcW w:w="2567" w:type="dxa"/>
            <w:tcBorders>
              <w:bottom w:val="single" w:sz="4" w:space="0" w:color="auto"/>
            </w:tcBorders>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No transformation</w:t>
            </w:r>
          </w:p>
        </w:tc>
      </w:tr>
      <w:tr w:rsidR="007364DB" w:rsidRPr="00456F08" w:rsidTr="001D02FC">
        <w:trPr>
          <w:trHeight w:val="210"/>
          <w:jc w:val="center"/>
        </w:trPr>
        <w:tc>
          <w:tcPr>
            <w:tcW w:w="2023" w:type="dxa"/>
            <w:tcBorders>
              <w:bottom w:val="single" w:sz="4" w:space="0" w:color="auto"/>
            </w:tcBorders>
            <w:shd w:val="clear" w:color="auto" w:fill="auto"/>
            <w:vAlign w:val="bottom"/>
          </w:tcPr>
          <w:p w:rsidR="007364DB" w:rsidRPr="007364DB" w:rsidRDefault="007364DB" w:rsidP="001E44EE">
            <w:pPr>
              <w:rPr>
                <w:rFonts w:ascii="Verdana" w:hAnsi="Verdana" w:cs="Tahoma"/>
                <w:color w:val="000000"/>
                <w:sz w:val="20"/>
                <w:highlight w:val="yellow"/>
              </w:rPr>
            </w:pPr>
            <w:r w:rsidRPr="007364DB">
              <w:rPr>
                <w:rFonts w:ascii="Verdana" w:hAnsi="Verdana" w:cs="Tahoma"/>
                <w:color w:val="000000"/>
                <w:sz w:val="20"/>
                <w:highlight w:val="yellow"/>
              </w:rPr>
              <w:t>Overall Patient Paid</w:t>
            </w:r>
          </w:p>
        </w:tc>
        <w:tc>
          <w:tcPr>
            <w:tcW w:w="1437" w:type="dxa"/>
            <w:tcBorders>
              <w:bottom w:val="single" w:sz="4" w:space="0" w:color="auto"/>
            </w:tcBorders>
            <w:shd w:val="clear" w:color="auto" w:fill="auto"/>
            <w:vAlign w:val="bottom"/>
          </w:tcPr>
          <w:p w:rsidR="007364DB" w:rsidRPr="007364DB" w:rsidRDefault="007364DB" w:rsidP="001E44EE">
            <w:pPr>
              <w:jc w:val="center"/>
              <w:rPr>
                <w:rFonts w:ascii="Verdana" w:hAnsi="Verdana" w:cs="Tahoma"/>
                <w:color w:val="000000"/>
                <w:sz w:val="20"/>
                <w:highlight w:val="yellow"/>
              </w:rPr>
            </w:pPr>
            <w:proofErr w:type="spellStart"/>
            <w:r w:rsidRPr="007364DB">
              <w:rPr>
                <w:rFonts w:ascii="Verdana" w:hAnsi="Verdana" w:cs="Tahoma"/>
                <w:color w:val="000000"/>
                <w:sz w:val="20"/>
                <w:highlight w:val="yellow"/>
              </w:rPr>
              <w:t>patpay</w:t>
            </w:r>
            <w:proofErr w:type="spellEnd"/>
          </w:p>
        </w:tc>
        <w:tc>
          <w:tcPr>
            <w:tcW w:w="1020" w:type="dxa"/>
            <w:tcBorders>
              <w:bottom w:val="single" w:sz="4" w:space="0" w:color="auto"/>
            </w:tcBorders>
            <w:shd w:val="clear" w:color="auto" w:fill="auto"/>
            <w:vAlign w:val="bottom"/>
          </w:tcPr>
          <w:p w:rsidR="007364DB" w:rsidRPr="007364DB" w:rsidRDefault="007364DB" w:rsidP="001E44EE">
            <w:pPr>
              <w:jc w:val="center"/>
              <w:rPr>
                <w:rFonts w:ascii="Verdana" w:hAnsi="Verdana" w:cs="Tahoma"/>
                <w:color w:val="000000"/>
                <w:sz w:val="20"/>
                <w:highlight w:val="yellow"/>
              </w:rPr>
            </w:pPr>
            <w:r w:rsidRPr="007364DB">
              <w:rPr>
                <w:rFonts w:ascii="Verdana" w:hAnsi="Verdana" w:cs="Tahoma"/>
                <w:color w:val="000000"/>
                <w:sz w:val="20"/>
                <w:highlight w:val="yellow"/>
              </w:rPr>
              <w:t>N</w:t>
            </w:r>
          </w:p>
        </w:tc>
        <w:tc>
          <w:tcPr>
            <w:tcW w:w="1417" w:type="dxa"/>
            <w:tcBorders>
              <w:bottom w:val="single" w:sz="4" w:space="0" w:color="auto"/>
            </w:tcBorders>
            <w:shd w:val="clear" w:color="auto" w:fill="auto"/>
            <w:vAlign w:val="bottom"/>
          </w:tcPr>
          <w:p w:rsidR="007364DB" w:rsidRPr="007364DB" w:rsidRDefault="007364DB" w:rsidP="001E44EE">
            <w:pPr>
              <w:jc w:val="center"/>
              <w:rPr>
                <w:rFonts w:ascii="Verdana" w:hAnsi="Verdana" w:cs="Tahoma"/>
                <w:color w:val="000000"/>
                <w:sz w:val="20"/>
                <w:highlight w:val="yellow"/>
              </w:rPr>
            </w:pPr>
          </w:p>
        </w:tc>
        <w:tc>
          <w:tcPr>
            <w:tcW w:w="2610" w:type="dxa"/>
            <w:tcBorders>
              <w:bottom w:val="single" w:sz="4" w:space="0" w:color="auto"/>
            </w:tcBorders>
            <w:shd w:val="clear" w:color="auto" w:fill="auto"/>
            <w:vAlign w:val="bottom"/>
          </w:tcPr>
          <w:p w:rsidR="007364DB" w:rsidRPr="007364DB" w:rsidRDefault="007364DB" w:rsidP="001E44EE">
            <w:pPr>
              <w:jc w:val="center"/>
              <w:rPr>
                <w:rFonts w:ascii="Verdana" w:hAnsi="Verdana" w:cs="Tahoma"/>
                <w:color w:val="000000"/>
                <w:sz w:val="20"/>
                <w:highlight w:val="yellow"/>
              </w:rPr>
            </w:pPr>
            <w:r w:rsidRPr="007364DB">
              <w:rPr>
                <w:rFonts w:ascii="Verdana" w:hAnsi="Verdana" w:cs="Tahoma"/>
                <w:color w:val="000000"/>
                <w:sz w:val="20"/>
                <w:highlight w:val="yellow"/>
              </w:rPr>
              <w:t>Patient Cost Share + Patient Deductible</w:t>
            </w:r>
          </w:p>
        </w:tc>
        <w:tc>
          <w:tcPr>
            <w:tcW w:w="1260" w:type="dxa"/>
            <w:tcBorders>
              <w:bottom w:val="single" w:sz="4" w:space="0" w:color="auto"/>
            </w:tcBorders>
            <w:shd w:val="clear" w:color="auto" w:fill="auto"/>
            <w:vAlign w:val="bottom"/>
          </w:tcPr>
          <w:p w:rsidR="007364DB" w:rsidRPr="007364DB" w:rsidRDefault="007364DB" w:rsidP="001E44EE">
            <w:pPr>
              <w:jc w:val="center"/>
              <w:rPr>
                <w:rFonts w:ascii="Verdana" w:hAnsi="Verdana" w:cs="Tahoma"/>
                <w:color w:val="000000"/>
                <w:sz w:val="20"/>
                <w:highlight w:val="yellow"/>
              </w:rPr>
            </w:pPr>
          </w:p>
        </w:tc>
        <w:tc>
          <w:tcPr>
            <w:tcW w:w="2567" w:type="dxa"/>
            <w:tcBorders>
              <w:bottom w:val="single" w:sz="4" w:space="0" w:color="auto"/>
            </w:tcBorders>
            <w:shd w:val="clear" w:color="auto" w:fill="auto"/>
            <w:vAlign w:val="bottom"/>
          </w:tcPr>
          <w:p w:rsidR="007364DB" w:rsidRPr="007364DB" w:rsidRDefault="007364DB" w:rsidP="001E44EE">
            <w:pPr>
              <w:rPr>
                <w:rFonts w:ascii="Verdana" w:hAnsi="Verdana" w:cs="Tahoma"/>
                <w:color w:val="000000"/>
                <w:sz w:val="20"/>
                <w:highlight w:val="yellow"/>
              </w:rPr>
            </w:pPr>
            <w:r w:rsidRPr="007364DB">
              <w:rPr>
                <w:rFonts w:ascii="Verdana" w:hAnsi="Verdana" w:cs="Tahoma"/>
                <w:color w:val="000000"/>
                <w:sz w:val="20"/>
                <w:highlight w:val="yellow"/>
              </w:rPr>
              <w:t>Patient Cost Share + Patient Deductible</w:t>
            </w:r>
          </w:p>
        </w:tc>
      </w:tr>
      <w:tr w:rsidR="007364DB" w:rsidRPr="00456F08" w:rsidTr="001D02FC">
        <w:trPr>
          <w:trHeight w:val="210"/>
          <w:jc w:val="center"/>
        </w:trPr>
        <w:tc>
          <w:tcPr>
            <w:tcW w:w="12334" w:type="dxa"/>
            <w:gridSpan w:val="7"/>
            <w:shd w:val="clear" w:color="auto" w:fill="FFFF99"/>
            <w:vAlign w:val="bottom"/>
          </w:tcPr>
          <w:p w:rsidR="007364DB" w:rsidRPr="00456F08" w:rsidRDefault="007364DB" w:rsidP="001D02FC">
            <w:pPr>
              <w:jc w:val="center"/>
              <w:rPr>
                <w:rFonts w:ascii="Verdana" w:hAnsi="Verdana" w:cs="Tahoma"/>
                <w:color w:val="000000"/>
                <w:sz w:val="20"/>
              </w:rPr>
            </w:pPr>
            <w:r>
              <w:rPr>
                <w:rFonts w:ascii="Verdana" w:hAnsi="Verdana" w:cs="Tahoma"/>
                <w:color w:val="000000"/>
                <w:sz w:val="20"/>
              </w:rPr>
              <w:t>Fields Derived from Applying IBNR Logic (appendix)</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Scripts, Total</w:t>
            </w:r>
          </w:p>
        </w:tc>
        <w:tc>
          <w:tcPr>
            <w:tcW w:w="1437" w:type="dxa"/>
            <w:shd w:val="clear" w:color="auto" w:fill="auto"/>
            <w:vAlign w:val="bottom"/>
          </w:tcPr>
          <w:p w:rsidR="007364DB" w:rsidRDefault="007364DB" w:rsidP="007D63C9">
            <w:pPr>
              <w:jc w:val="center"/>
              <w:rPr>
                <w:rFonts w:ascii="Verdana" w:hAnsi="Verdana" w:cs="Tahoma"/>
                <w:color w:val="000000"/>
                <w:sz w:val="20"/>
              </w:rPr>
            </w:pPr>
            <w:proofErr w:type="spellStart"/>
            <w:r>
              <w:rPr>
                <w:rFonts w:ascii="Verdana" w:hAnsi="Verdana" w:cs="Tahoma"/>
                <w:color w:val="000000"/>
                <w:sz w:val="20"/>
              </w:rPr>
              <w:t>trx</w:t>
            </w:r>
            <w:proofErr w:type="spellEnd"/>
          </w:p>
        </w:tc>
        <w:tc>
          <w:tcPr>
            <w:tcW w:w="1020" w:type="dxa"/>
            <w:shd w:val="clear" w:color="auto" w:fill="auto"/>
          </w:tcPr>
          <w:p w:rsidR="007364DB" w:rsidRPr="00C058E8" w:rsidRDefault="007364DB" w:rsidP="001D02FC">
            <w:pPr>
              <w:jc w:val="center"/>
              <w:rPr>
                <w:rFonts w:ascii="Verdana" w:hAnsi="Verdana" w:cs="Tahoma"/>
                <w:color w:val="000000"/>
                <w:sz w:val="20"/>
              </w:rPr>
            </w:pPr>
            <w:r>
              <w:rPr>
                <w:rFonts w:ascii="Verdana" w:hAnsi="Verdana" w:cs="Tahoma"/>
                <w:color w:val="000000"/>
                <w:sz w:val="20"/>
              </w:rPr>
              <w:t>N</w:t>
            </w:r>
          </w:p>
        </w:tc>
        <w:tc>
          <w:tcPr>
            <w:tcW w:w="1417" w:type="dxa"/>
            <w:shd w:val="clear" w:color="auto" w:fill="auto"/>
            <w:vAlign w:val="bottom"/>
          </w:tcPr>
          <w:p w:rsidR="007364DB" w:rsidRDefault="007364DB" w:rsidP="007D63C9">
            <w:pPr>
              <w:jc w:val="center"/>
              <w:rPr>
                <w:rFonts w:ascii="Verdana" w:hAnsi="Verdana" w:cs="Tahoma"/>
                <w:color w:val="000000"/>
                <w:sz w:val="20"/>
              </w:rPr>
            </w:pPr>
            <w:proofErr w:type="spellStart"/>
            <w:r>
              <w:rPr>
                <w:rFonts w:ascii="Verdana" w:hAnsi="Verdana" w:cs="Tahoma"/>
                <w:color w:val="000000"/>
                <w:sz w:val="20"/>
              </w:rPr>
              <w:t>rx</w:t>
            </w:r>
            <w:proofErr w:type="spellEnd"/>
          </w:p>
        </w:tc>
        <w:tc>
          <w:tcPr>
            <w:tcW w:w="2610" w:type="dxa"/>
            <w:shd w:val="clear" w:color="auto" w:fill="auto"/>
            <w:vAlign w:val="bottom"/>
          </w:tcPr>
          <w:p w:rsidR="007364DB" w:rsidRDefault="007364DB" w:rsidP="001E44EE">
            <w:pPr>
              <w:jc w:val="center"/>
              <w:rPr>
                <w:rFonts w:ascii="Verdana" w:hAnsi="Verdana" w:cs="Tahoma"/>
                <w:color w:val="000000"/>
                <w:sz w:val="20"/>
              </w:rPr>
            </w:pPr>
            <w:r>
              <w:rPr>
                <w:rFonts w:ascii="Verdana" w:hAnsi="Verdana" w:cs="Tahoma"/>
                <w:color w:val="000000"/>
                <w:sz w:val="20"/>
              </w:rPr>
              <w:t xml:space="preserve">No </w:t>
            </w:r>
            <w:proofErr w:type="spellStart"/>
            <w:r>
              <w:rPr>
                <w:rFonts w:ascii="Verdana" w:hAnsi="Verdana" w:cs="Tahoma"/>
                <w:color w:val="000000"/>
                <w:sz w:val="20"/>
              </w:rPr>
              <w:t>transformstion</w:t>
            </w:r>
            <w:proofErr w:type="spellEnd"/>
          </w:p>
        </w:tc>
        <w:tc>
          <w:tcPr>
            <w:tcW w:w="1260" w:type="dxa"/>
            <w:shd w:val="clear" w:color="auto" w:fill="auto"/>
            <w:vAlign w:val="bottom"/>
          </w:tcPr>
          <w:p w:rsidR="007364DB" w:rsidRDefault="007364DB" w:rsidP="007D63C9">
            <w:pPr>
              <w:jc w:val="center"/>
              <w:rPr>
                <w:rFonts w:ascii="Verdana" w:hAnsi="Verdana" w:cs="Tahoma"/>
                <w:color w:val="000000"/>
                <w:sz w:val="20"/>
              </w:rPr>
            </w:pPr>
            <w:proofErr w:type="spellStart"/>
            <w:r>
              <w:rPr>
                <w:rFonts w:ascii="Verdana" w:hAnsi="Verdana" w:cs="Tahoma"/>
                <w:color w:val="000000"/>
                <w:sz w:val="20"/>
              </w:rPr>
              <w:t>rx</w:t>
            </w:r>
            <w:proofErr w:type="spellEnd"/>
          </w:p>
        </w:tc>
        <w:tc>
          <w:tcPr>
            <w:tcW w:w="2567"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Visits,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tvisits</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visits</w:t>
            </w:r>
          </w:p>
        </w:tc>
        <w:tc>
          <w:tcPr>
            <w:tcW w:w="2610" w:type="dxa"/>
            <w:shd w:val="clear" w:color="auto" w:fill="auto"/>
            <w:vAlign w:val="bottom"/>
          </w:tcPr>
          <w:p w:rsidR="007364DB" w:rsidRPr="00456F08" w:rsidRDefault="007364DB" w:rsidP="001E44EE">
            <w:pPr>
              <w:jc w:val="center"/>
              <w:rPr>
                <w:rFonts w:ascii="Verdana" w:hAnsi="Verdana" w:cs="Tahoma"/>
                <w:color w:val="000000"/>
                <w:sz w:val="20"/>
              </w:rPr>
            </w:pPr>
            <w:r>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visits</w:t>
            </w:r>
          </w:p>
        </w:tc>
        <w:tc>
          <w:tcPr>
            <w:tcW w:w="2567"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Units of Service,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tsvcs</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svcs</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svcs</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lastRenderedPageBreak/>
              <w:t>Simple RVU,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tsimprvu</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simprvu</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simprvu</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Historical RVU,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thistrvu</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histrvu</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histrvu</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Work RVU,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tworkrvu</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workrvu</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workrvu</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Pr="00456F08" w:rsidRDefault="007364DB" w:rsidP="001E44EE">
            <w:pPr>
              <w:rPr>
                <w:rFonts w:ascii="Verdana" w:hAnsi="Verdana" w:cs="Tahoma"/>
                <w:color w:val="000000"/>
                <w:sz w:val="20"/>
              </w:rPr>
            </w:pPr>
            <w:r>
              <w:rPr>
                <w:rFonts w:ascii="Verdana" w:hAnsi="Verdana" w:cs="Tahoma"/>
                <w:color w:val="000000"/>
                <w:sz w:val="20"/>
              </w:rPr>
              <w:t>Practice Expense RVU,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tpervu</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pervu</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pervu</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Total RVU,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ttotrvu</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totrvu</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totrvu</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Encounters,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tenc</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enc</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enc</w:t>
            </w:r>
            <w:proofErr w:type="spellEnd"/>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Allowed,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tallow</w:t>
            </w:r>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allow</w:t>
            </w:r>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allow</w:t>
            </w:r>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Paid,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tpaid</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paid</w:t>
            </w:r>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paid</w:t>
            </w:r>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Billed,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tbill</w:t>
            </w:r>
            <w:proofErr w:type="spellEnd"/>
          </w:p>
        </w:tc>
        <w:tc>
          <w:tcPr>
            <w:tcW w:w="1020" w:type="dxa"/>
            <w:shd w:val="clear" w:color="auto" w:fill="auto"/>
          </w:tcPr>
          <w:p w:rsidR="007364DB" w:rsidRDefault="007364DB" w:rsidP="001D02FC">
            <w:pPr>
              <w:jc w:val="center"/>
            </w:pPr>
            <w:r w:rsidRPr="00C058E8">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bill</w:t>
            </w:r>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r>
              <w:rPr>
                <w:rFonts w:ascii="Verdana" w:hAnsi="Verdana" w:cs="Tahoma"/>
                <w:color w:val="000000"/>
                <w:sz w:val="20"/>
              </w:rPr>
              <w:t>bill</w:t>
            </w:r>
          </w:p>
        </w:tc>
        <w:tc>
          <w:tcPr>
            <w:tcW w:w="2567" w:type="dxa"/>
            <w:shd w:val="clear" w:color="auto" w:fill="auto"/>
          </w:tcPr>
          <w:p w:rsidR="007364DB" w:rsidRDefault="007364DB">
            <w:r w:rsidRPr="003D667C">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Other Health Insurance,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tohi</w:t>
            </w:r>
            <w:proofErr w:type="spellEnd"/>
          </w:p>
        </w:tc>
        <w:tc>
          <w:tcPr>
            <w:tcW w:w="1020" w:type="dxa"/>
            <w:shd w:val="clear" w:color="auto" w:fill="auto"/>
          </w:tcPr>
          <w:p w:rsidR="007364DB" w:rsidRDefault="007364DB" w:rsidP="001D02FC">
            <w:pPr>
              <w:jc w:val="center"/>
            </w:pPr>
            <w:r w:rsidRPr="00590C97">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610" w:type="dxa"/>
            <w:shd w:val="clear" w:color="auto" w:fill="auto"/>
          </w:tcPr>
          <w:p w:rsidR="007364DB" w:rsidRDefault="007364DB">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ohi</w:t>
            </w:r>
            <w:proofErr w:type="spellEnd"/>
          </w:p>
        </w:tc>
        <w:tc>
          <w:tcPr>
            <w:tcW w:w="2567" w:type="dxa"/>
            <w:shd w:val="clear" w:color="auto" w:fill="auto"/>
          </w:tcPr>
          <w:p w:rsidR="007364DB" w:rsidRDefault="007364DB">
            <w:r w:rsidRPr="003120A2">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r>
              <w:rPr>
                <w:rFonts w:ascii="Verdana" w:hAnsi="Verdana" w:cs="Tahoma"/>
                <w:color w:val="000000"/>
                <w:sz w:val="20"/>
              </w:rPr>
              <w:t>Amount Cost Share, Total</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tpatcost</w:t>
            </w:r>
            <w:proofErr w:type="spellEnd"/>
          </w:p>
        </w:tc>
        <w:tc>
          <w:tcPr>
            <w:tcW w:w="1020" w:type="dxa"/>
            <w:shd w:val="clear" w:color="auto" w:fill="auto"/>
          </w:tcPr>
          <w:p w:rsidR="007364DB" w:rsidRDefault="007364DB" w:rsidP="001D02FC">
            <w:pPr>
              <w:jc w:val="center"/>
            </w:pPr>
            <w:r w:rsidRPr="00590C97">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610" w:type="dxa"/>
            <w:shd w:val="clear" w:color="auto" w:fill="auto"/>
          </w:tcPr>
          <w:p w:rsidR="007364DB" w:rsidRDefault="007364DB" w:rsidP="007D63C9">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patcost</w:t>
            </w:r>
            <w:proofErr w:type="spellEnd"/>
          </w:p>
        </w:tc>
        <w:tc>
          <w:tcPr>
            <w:tcW w:w="2567" w:type="dxa"/>
            <w:shd w:val="clear" w:color="auto" w:fill="auto"/>
          </w:tcPr>
          <w:p w:rsidR="007364DB" w:rsidRDefault="007364DB">
            <w:r w:rsidRPr="003120A2">
              <w:rPr>
                <w:rFonts w:ascii="Verdana" w:hAnsi="Verdana" w:cs="Tahoma"/>
                <w:color w:val="000000"/>
                <w:sz w:val="20"/>
              </w:rPr>
              <w:t>Apply IBNR Logic</w:t>
            </w:r>
          </w:p>
        </w:tc>
      </w:tr>
      <w:tr w:rsidR="007364DB" w:rsidRPr="00456F08" w:rsidTr="007D63C9">
        <w:trPr>
          <w:trHeight w:val="210"/>
          <w:jc w:val="center"/>
        </w:trPr>
        <w:tc>
          <w:tcPr>
            <w:tcW w:w="2023" w:type="dxa"/>
            <w:shd w:val="clear" w:color="auto" w:fill="auto"/>
            <w:vAlign w:val="bottom"/>
          </w:tcPr>
          <w:p w:rsidR="007364DB" w:rsidRDefault="007364DB" w:rsidP="001E44EE">
            <w:pPr>
              <w:rPr>
                <w:rFonts w:ascii="Verdana" w:hAnsi="Verdana" w:cs="Tahoma"/>
                <w:color w:val="000000"/>
                <w:sz w:val="20"/>
              </w:rPr>
            </w:pPr>
            <w:proofErr w:type="spellStart"/>
            <w:r>
              <w:rPr>
                <w:rFonts w:ascii="Verdana" w:hAnsi="Verdana" w:cs="Tahoma"/>
                <w:color w:val="000000"/>
                <w:sz w:val="20"/>
              </w:rPr>
              <w:t>Amt</w:t>
            </w:r>
            <w:proofErr w:type="spellEnd"/>
            <w:r>
              <w:rPr>
                <w:rFonts w:ascii="Verdana" w:hAnsi="Verdana" w:cs="Tahoma"/>
                <w:color w:val="000000"/>
                <w:sz w:val="20"/>
              </w:rPr>
              <w:t xml:space="preserve"> Deductible</w:t>
            </w:r>
          </w:p>
        </w:tc>
        <w:tc>
          <w:tcPr>
            <w:tcW w:w="143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tdeduc</w:t>
            </w:r>
            <w:proofErr w:type="spellEnd"/>
          </w:p>
        </w:tc>
        <w:tc>
          <w:tcPr>
            <w:tcW w:w="1020" w:type="dxa"/>
            <w:shd w:val="clear" w:color="auto" w:fill="auto"/>
          </w:tcPr>
          <w:p w:rsidR="007364DB" w:rsidRDefault="007364DB" w:rsidP="001D02FC">
            <w:pPr>
              <w:jc w:val="center"/>
            </w:pPr>
            <w:r w:rsidRPr="00590C97">
              <w:rPr>
                <w:rFonts w:ascii="Verdana" w:hAnsi="Verdana" w:cs="Tahoma"/>
                <w:color w:val="000000"/>
                <w:sz w:val="20"/>
              </w:rPr>
              <w:t>N</w:t>
            </w:r>
          </w:p>
        </w:tc>
        <w:tc>
          <w:tcPr>
            <w:tcW w:w="1417"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deduc</w:t>
            </w:r>
            <w:proofErr w:type="spellEnd"/>
          </w:p>
        </w:tc>
        <w:tc>
          <w:tcPr>
            <w:tcW w:w="2610" w:type="dxa"/>
            <w:shd w:val="clear" w:color="auto" w:fill="auto"/>
          </w:tcPr>
          <w:p w:rsidR="007364DB" w:rsidRDefault="007364DB" w:rsidP="007D63C9">
            <w:r w:rsidRPr="00EF46D7">
              <w:rPr>
                <w:rFonts w:ascii="Verdana" w:hAnsi="Verdana" w:cs="Tahoma"/>
                <w:color w:val="000000"/>
                <w:sz w:val="20"/>
              </w:rPr>
              <w:t>No transformation</w:t>
            </w:r>
          </w:p>
        </w:tc>
        <w:tc>
          <w:tcPr>
            <w:tcW w:w="1260" w:type="dxa"/>
            <w:shd w:val="clear" w:color="auto" w:fill="auto"/>
            <w:vAlign w:val="bottom"/>
          </w:tcPr>
          <w:p w:rsidR="007364DB" w:rsidRPr="00456F08" w:rsidRDefault="007364DB" w:rsidP="007D63C9">
            <w:pPr>
              <w:jc w:val="center"/>
              <w:rPr>
                <w:rFonts w:ascii="Verdana" w:hAnsi="Verdana" w:cs="Tahoma"/>
                <w:color w:val="000000"/>
                <w:sz w:val="20"/>
              </w:rPr>
            </w:pPr>
            <w:proofErr w:type="spellStart"/>
            <w:r>
              <w:rPr>
                <w:rFonts w:ascii="Verdana" w:hAnsi="Verdana" w:cs="Tahoma"/>
                <w:color w:val="000000"/>
                <w:sz w:val="20"/>
              </w:rPr>
              <w:t>deduc</w:t>
            </w:r>
            <w:proofErr w:type="spellEnd"/>
          </w:p>
        </w:tc>
        <w:tc>
          <w:tcPr>
            <w:tcW w:w="2567" w:type="dxa"/>
            <w:shd w:val="clear" w:color="auto" w:fill="auto"/>
          </w:tcPr>
          <w:p w:rsidR="007364DB" w:rsidRDefault="007364DB">
            <w:r w:rsidRPr="003120A2">
              <w:rPr>
                <w:rFonts w:ascii="Verdana" w:hAnsi="Verdana" w:cs="Tahoma"/>
                <w:color w:val="000000"/>
                <w:sz w:val="20"/>
              </w:rPr>
              <w:t>Apply IBNR Logic</w:t>
            </w:r>
          </w:p>
        </w:tc>
      </w:tr>
      <w:tr w:rsidR="007364DB" w:rsidRPr="00456F08" w:rsidTr="00297065">
        <w:trPr>
          <w:trHeight w:val="210"/>
          <w:jc w:val="center"/>
        </w:trPr>
        <w:tc>
          <w:tcPr>
            <w:tcW w:w="2023" w:type="dxa"/>
            <w:shd w:val="clear" w:color="auto" w:fill="auto"/>
            <w:vAlign w:val="bottom"/>
          </w:tcPr>
          <w:p w:rsidR="007364DB" w:rsidRPr="007364DB" w:rsidRDefault="007364DB" w:rsidP="00297065">
            <w:pPr>
              <w:rPr>
                <w:rFonts w:ascii="Verdana" w:hAnsi="Verdana" w:cs="Tahoma"/>
                <w:color w:val="000000"/>
                <w:sz w:val="20"/>
                <w:highlight w:val="yellow"/>
              </w:rPr>
            </w:pPr>
            <w:r w:rsidRPr="007364DB">
              <w:rPr>
                <w:rFonts w:ascii="Verdana" w:hAnsi="Verdana" w:cs="Tahoma"/>
                <w:color w:val="000000"/>
                <w:sz w:val="20"/>
                <w:highlight w:val="yellow"/>
              </w:rPr>
              <w:t>Overall Patient Paid, Total</w:t>
            </w:r>
          </w:p>
        </w:tc>
        <w:tc>
          <w:tcPr>
            <w:tcW w:w="1437" w:type="dxa"/>
            <w:shd w:val="clear" w:color="auto" w:fill="auto"/>
            <w:vAlign w:val="bottom"/>
          </w:tcPr>
          <w:p w:rsidR="007364DB" w:rsidRPr="007364DB" w:rsidRDefault="007364DB" w:rsidP="00297065">
            <w:pPr>
              <w:jc w:val="center"/>
              <w:rPr>
                <w:rFonts w:ascii="Verdana" w:hAnsi="Verdana" w:cs="Tahoma"/>
                <w:color w:val="000000"/>
                <w:sz w:val="20"/>
                <w:highlight w:val="yellow"/>
              </w:rPr>
            </w:pPr>
            <w:proofErr w:type="spellStart"/>
            <w:r w:rsidRPr="007364DB">
              <w:rPr>
                <w:rFonts w:ascii="Verdana" w:hAnsi="Verdana" w:cs="Tahoma"/>
                <w:color w:val="000000"/>
                <w:sz w:val="20"/>
                <w:highlight w:val="yellow"/>
              </w:rPr>
              <w:t>patpay</w:t>
            </w:r>
            <w:proofErr w:type="spellEnd"/>
          </w:p>
        </w:tc>
        <w:tc>
          <w:tcPr>
            <w:tcW w:w="1020" w:type="dxa"/>
            <w:shd w:val="clear" w:color="auto" w:fill="auto"/>
            <w:vAlign w:val="bottom"/>
          </w:tcPr>
          <w:p w:rsidR="007364DB" w:rsidRPr="007364DB" w:rsidRDefault="007364DB" w:rsidP="00297065">
            <w:pPr>
              <w:jc w:val="center"/>
              <w:rPr>
                <w:rFonts w:ascii="Verdana" w:hAnsi="Verdana" w:cs="Tahoma"/>
                <w:color w:val="000000"/>
                <w:sz w:val="20"/>
                <w:highlight w:val="yellow"/>
              </w:rPr>
            </w:pPr>
            <w:r w:rsidRPr="007364DB">
              <w:rPr>
                <w:rFonts w:ascii="Verdana" w:hAnsi="Verdana" w:cs="Tahoma"/>
                <w:color w:val="000000"/>
                <w:sz w:val="20"/>
                <w:highlight w:val="yellow"/>
              </w:rPr>
              <w:t>N</w:t>
            </w:r>
          </w:p>
        </w:tc>
        <w:tc>
          <w:tcPr>
            <w:tcW w:w="1417" w:type="dxa"/>
            <w:shd w:val="clear" w:color="auto" w:fill="auto"/>
            <w:vAlign w:val="bottom"/>
          </w:tcPr>
          <w:p w:rsidR="007364DB" w:rsidRPr="007364DB" w:rsidRDefault="007364DB" w:rsidP="007D63C9">
            <w:pPr>
              <w:jc w:val="center"/>
              <w:rPr>
                <w:rFonts w:ascii="Verdana" w:hAnsi="Verdana" w:cs="Tahoma"/>
                <w:color w:val="000000"/>
                <w:sz w:val="20"/>
                <w:highlight w:val="yellow"/>
              </w:rPr>
            </w:pPr>
          </w:p>
        </w:tc>
        <w:tc>
          <w:tcPr>
            <w:tcW w:w="2610" w:type="dxa"/>
            <w:shd w:val="clear" w:color="auto" w:fill="auto"/>
          </w:tcPr>
          <w:p w:rsidR="007364DB" w:rsidRPr="007364DB" w:rsidRDefault="007364DB" w:rsidP="007D63C9">
            <w:pPr>
              <w:rPr>
                <w:rFonts w:ascii="Verdana" w:hAnsi="Verdana" w:cs="Tahoma"/>
                <w:color w:val="000000"/>
                <w:sz w:val="20"/>
                <w:highlight w:val="yellow"/>
              </w:rPr>
            </w:pPr>
          </w:p>
        </w:tc>
        <w:tc>
          <w:tcPr>
            <w:tcW w:w="1260" w:type="dxa"/>
            <w:shd w:val="clear" w:color="auto" w:fill="auto"/>
            <w:vAlign w:val="bottom"/>
          </w:tcPr>
          <w:p w:rsidR="007364DB" w:rsidRPr="007364DB" w:rsidRDefault="007364DB" w:rsidP="007D63C9">
            <w:pPr>
              <w:jc w:val="center"/>
              <w:rPr>
                <w:rFonts w:ascii="Verdana" w:hAnsi="Verdana" w:cs="Tahoma"/>
                <w:color w:val="000000"/>
                <w:sz w:val="20"/>
                <w:highlight w:val="yellow"/>
              </w:rPr>
            </w:pPr>
          </w:p>
        </w:tc>
        <w:tc>
          <w:tcPr>
            <w:tcW w:w="2567" w:type="dxa"/>
            <w:shd w:val="clear" w:color="auto" w:fill="auto"/>
          </w:tcPr>
          <w:p w:rsidR="007364DB" w:rsidRPr="003120A2" w:rsidRDefault="007364DB">
            <w:pPr>
              <w:rPr>
                <w:rFonts w:ascii="Verdana" w:hAnsi="Verdana" w:cs="Tahoma"/>
                <w:color w:val="000000"/>
                <w:sz w:val="20"/>
              </w:rPr>
            </w:pPr>
            <w:r w:rsidRPr="007364DB">
              <w:rPr>
                <w:rFonts w:ascii="Verdana" w:hAnsi="Verdana" w:cs="Tahoma"/>
                <w:color w:val="000000"/>
                <w:sz w:val="20"/>
                <w:highlight w:val="yellow"/>
              </w:rPr>
              <w:t>Apply IBNR Logic</w:t>
            </w:r>
          </w:p>
        </w:tc>
      </w:tr>
    </w:tbl>
    <w:p w:rsidR="00190586" w:rsidRPr="006F420E" w:rsidRDefault="00190586">
      <w:pPr>
        <w:rPr>
          <w:rFonts w:ascii="Verdana" w:hAnsi="Verdana" w:cs="Tahoma"/>
          <w:sz w:val="20"/>
        </w:rPr>
      </w:pPr>
    </w:p>
    <w:p w:rsidR="006B05F1" w:rsidRDefault="006B05F1">
      <w:pPr>
        <w:rPr>
          <w:rFonts w:ascii="Verdana" w:hAnsi="Verdana" w:cs="Tahoma"/>
          <w:sz w:val="20"/>
        </w:rPr>
        <w:sectPr w:rsidR="006B05F1" w:rsidSect="006B05F1">
          <w:pgSz w:w="15840" w:h="12240" w:orient="landscape"/>
          <w:pgMar w:top="1440" w:right="1440" w:bottom="1440" w:left="1440" w:header="720" w:footer="720" w:gutter="0"/>
          <w:cols w:space="720"/>
        </w:sectPr>
      </w:pPr>
    </w:p>
    <w:p w:rsidR="00190586" w:rsidRPr="006F420E" w:rsidRDefault="00190586">
      <w:pPr>
        <w:rPr>
          <w:rFonts w:ascii="Verdana" w:hAnsi="Verdana" w:cs="Tahoma"/>
          <w:sz w:val="20"/>
        </w:rPr>
      </w:pPr>
    </w:p>
    <w:p w:rsidR="00B10727" w:rsidRPr="006F420E" w:rsidRDefault="00B10727">
      <w:pPr>
        <w:rPr>
          <w:rFonts w:ascii="Verdana" w:hAnsi="Verdana" w:cs="Tahoma"/>
          <w:sz w:val="20"/>
        </w:rPr>
      </w:pPr>
    </w:p>
    <w:p w:rsidR="009A3AE3" w:rsidRPr="00727B74" w:rsidRDefault="009A3AE3">
      <w:pPr>
        <w:pStyle w:val="Sub-Header"/>
        <w:rPr>
          <w:rFonts w:ascii="Verdana" w:hAnsi="Verdana" w:cs="Tahoma"/>
          <w:color w:val="000000"/>
          <w:sz w:val="20"/>
          <w:highlight w:val="yellow"/>
        </w:rPr>
      </w:pPr>
      <w:r w:rsidRPr="00727B74">
        <w:rPr>
          <w:rFonts w:ascii="Verdana" w:hAnsi="Verdana" w:cs="Tahoma"/>
          <w:color w:val="000000"/>
          <w:sz w:val="20"/>
          <w:highlight w:val="yellow"/>
        </w:rPr>
        <w:t>Quality Review Requirements</w:t>
      </w:r>
    </w:p>
    <w:p w:rsidR="009A3AE3" w:rsidRPr="00727B74" w:rsidRDefault="009A3AE3" w:rsidP="009A3AE3">
      <w:pPr>
        <w:pStyle w:val="Sub-Header"/>
        <w:numPr>
          <w:ilvl w:val="0"/>
          <w:numId w:val="0"/>
        </w:numPr>
        <w:ind w:left="720" w:hanging="720"/>
        <w:rPr>
          <w:rFonts w:ascii="Verdana" w:hAnsi="Verdana" w:cs="Tahoma"/>
          <w:color w:val="000000"/>
          <w:sz w:val="20"/>
          <w:highlight w:val="yellow"/>
        </w:rPr>
      </w:pPr>
    </w:p>
    <w:p w:rsidR="009A3AE3" w:rsidRPr="00727B74" w:rsidRDefault="007364DB" w:rsidP="007364DB">
      <w:pPr>
        <w:numPr>
          <w:ilvl w:val="0"/>
          <w:numId w:val="23"/>
        </w:numPr>
        <w:rPr>
          <w:highlight w:val="yellow"/>
        </w:rPr>
      </w:pPr>
      <w:r w:rsidRPr="00727B74">
        <w:rPr>
          <w:rFonts w:ascii="Verdana" w:hAnsi="Verdana"/>
          <w:sz w:val="18"/>
          <w:szCs w:val="18"/>
          <w:highlight w:val="yellow"/>
        </w:rPr>
        <w:t>The totals for all measures in the summary file should match those in the corresponding detail files, after applying the appropriate filters.</w:t>
      </w:r>
    </w:p>
    <w:p w:rsidR="007364DB" w:rsidRPr="00727B74" w:rsidRDefault="00727B74" w:rsidP="007364DB">
      <w:pPr>
        <w:numPr>
          <w:ilvl w:val="0"/>
          <w:numId w:val="23"/>
        </w:numPr>
        <w:rPr>
          <w:highlight w:val="yellow"/>
        </w:rPr>
      </w:pPr>
      <w:r w:rsidRPr="00727B74">
        <w:rPr>
          <w:rFonts w:ascii="Verdana" w:hAnsi="Verdana"/>
          <w:sz w:val="18"/>
          <w:szCs w:val="18"/>
          <w:highlight w:val="yellow"/>
        </w:rPr>
        <w:t>The first and last 20 rows of the file should be reviewed to ensure proper formatting</w:t>
      </w:r>
    </w:p>
    <w:p w:rsidR="00727B74" w:rsidRPr="00727B74" w:rsidRDefault="00727B74" w:rsidP="00727B74">
      <w:pPr>
        <w:numPr>
          <w:ilvl w:val="0"/>
          <w:numId w:val="23"/>
        </w:numPr>
        <w:rPr>
          <w:highlight w:val="yellow"/>
        </w:rPr>
      </w:pPr>
      <w:r w:rsidRPr="00727B74">
        <w:rPr>
          <w:rFonts w:ascii="Verdana" w:hAnsi="Verdana"/>
          <w:sz w:val="18"/>
          <w:szCs w:val="18"/>
          <w:highlight w:val="yellow"/>
        </w:rPr>
        <w:t>Prior to making the file visible to users, care should be taken to ensure years are properly added and removed.</w:t>
      </w:r>
    </w:p>
    <w:p w:rsidR="00727B74" w:rsidRPr="00727B74" w:rsidRDefault="00727B74" w:rsidP="00727B74">
      <w:pPr>
        <w:numPr>
          <w:ilvl w:val="0"/>
          <w:numId w:val="23"/>
        </w:numPr>
        <w:rPr>
          <w:rFonts w:ascii="Verdana" w:hAnsi="Verdana"/>
          <w:sz w:val="18"/>
          <w:szCs w:val="18"/>
          <w:highlight w:val="yellow"/>
        </w:rPr>
      </w:pPr>
      <w:r w:rsidRPr="00727B74">
        <w:rPr>
          <w:rFonts w:ascii="Verdana" w:hAnsi="Verdana"/>
          <w:sz w:val="18"/>
          <w:szCs w:val="18"/>
          <w:highlight w:val="yellow"/>
        </w:rPr>
        <w:t>The estimated to completion numbers should be aggregated and compared with data in the M2 Institutional table.  There should be no differences.</w:t>
      </w:r>
    </w:p>
    <w:p w:rsidR="009A3AE3" w:rsidRDefault="009A3AE3" w:rsidP="009A3AE3">
      <w:pPr>
        <w:pStyle w:val="Sub-Header"/>
        <w:numPr>
          <w:ilvl w:val="0"/>
          <w:numId w:val="0"/>
        </w:numPr>
        <w:ind w:left="720" w:hanging="720"/>
        <w:rPr>
          <w:rFonts w:ascii="Verdana" w:hAnsi="Verdana" w:cs="Tahoma"/>
          <w:color w:val="000000"/>
          <w:sz w:val="20"/>
        </w:rPr>
      </w:pPr>
    </w:p>
    <w:p w:rsidR="009A3AE3" w:rsidRPr="009A3AE3" w:rsidRDefault="009A3AE3">
      <w:pPr>
        <w:pStyle w:val="Sub-Header"/>
        <w:rPr>
          <w:rFonts w:ascii="Verdana" w:hAnsi="Verdana" w:cs="Tahoma"/>
          <w:color w:val="000000"/>
          <w:sz w:val="20"/>
          <w:highlight w:val="yellow"/>
        </w:rPr>
      </w:pPr>
      <w:r w:rsidRPr="009A3AE3">
        <w:rPr>
          <w:rFonts w:ascii="Verdana" w:hAnsi="Verdana" w:cs="Tahoma"/>
          <w:color w:val="000000"/>
          <w:sz w:val="20"/>
          <w:highlight w:val="yellow"/>
        </w:rPr>
        <w:t>File Storage Requirements</w:t>
      </w:r>
    </w:p>
    <w:p w:rsidR="009A3AE3" w:rsidRPr="009A3AE3" w:rsidRDefault="009A3AE3" w:rsidP="009A3AE3">
      <w:pPr>
        <w:pStyle w:val="Sub-Header"/>
        <w:numPr>
          <w:ilvl w:val="0"/>
          <w:numId w:val="0"/>
        </w:numPr>
        <w:ind w:left="720" w:hanging="720"/>
        <w:rPr>
          <w:rFonts w:ascii="Verdana" w:hAnsi="Verdana" w:cs="Tahoma"/>
          <w:color w:val="000000"/>
          <w:sz w:val="20"/>
          <w:highlight w:val="yellow"/>
        </w:rPr>
      </w:pPr>
    </w:p>
    <w:p w:rsidR="009A3AE3" w:rsidRPr="009A3AE3" w:rsidRDefault="009A3AE3" w:rsidP="009A3AE3">
      <w:pPr>
        <w:ind w:firstLine="720"/>
        <w:rPr>
          <w:rFonts w:ascii="Verdana" w:hAnsi="Verdana"/>
          <w:sz w:val="20"/>
          <w:highlight w:val="yellow"/>
        </w:rPr>
      </w:pPr>
      <w:r w:rsidRPr="009A3AE3">
        <w:rPr>
          <w:rFonts w:ascii="Verdana" w:hAnsi="Verdana"/>
          <w:sz w:val="20"/>
          <w:highlight w:val="yellow"/>
        </w:rPr>
        <w:t xml:space="preserve">The MDR Summary Files shall be archived according to normal operating procedures. </w:t>
      </w:r>
    </w:p>
    <w:p w:rsidR="009A3AE3" w:rsidRPr="009A3AE3" w:rsidRDefault="009A3AE3" w:rsidP="009A3AE3">
      <w:pPr>
        <w:ind w:firstLine="720"/>
        <w:rPr>
          <w:rFonts w:ascii="Verdana" w:hAnsi="Verdana"/>
          <w:sz w:val="20"/>
          <w:highlight w:val="yellow"/>
        </w:rPr>
      </w:pPr>
    </w:p>
    <w:p w:rsidR="009A3AE3" w:rsidRPr="009A3AE3" w:rsidRDefault="009A3AE3" w:rsidP="009A3AE3">
      <w:pPr>
        <w:ind w:firstLine="720"/>
        <w:rPr>
          <w:rFonts w:ascii="Verdana" w:hAnsi="Verdana"/>
          <w:sz w:val="20"/>
          <w:highlight w:val="yellow"/>
        </w:rPr>
      </w:pPr>
      <w:r w:rsidRPr="009A3AE3">
        <w:rPr>
          <w:rFonts w:ascii="Verdana" w:hAnsi="Verdana"/>
          <w:sz w:val="20"/>
          <w:highlight w:val="yellow"/>
        </w:rPr>
        <w:t>The directory names are:</w:t>
      </w:r>
    </w:p>
    <w:p w:rsidR="009A3AE3" w:rsidRPr="009A3AE3" w:rsidRDefault="009A3AE3" w:rsidP="009A3AE3">
      <w:pPr>
        <w:ind w:firstLine="720"/>
        <w:rPr>
          <w:rFonts w:ascii="Verdana" w:hAnsi="Verdana"/>
          <w:sz w:val="20"/>
          <w:highlight w:val="yellow"/>
        </w:rPr>
      </w:pPr>
      <w:r w:rsidRPr="009A3AE3">
        <w:rPr>
          <w:rFonts w:ascii="Verdana" w:hAnsi="Verdana"/>
          <w:sz w:val="20"/>
          <w:highlight w:val="yellow"/>
        </w:rPr>
        <w:tab/>
        <w:t>/</w:t>
      </w:r>
      <w:proofErr w:type="spellStart"/>
      <w:r w:rsidRPr="009A3AE3">
        <w:rPr>
          <w:rFonts w:ascii="Verdana" w:hAnsi="Verdana"/>
          <w:sz w:val="20"/>
          <w:highlight w:val="yellow"/>
        </w:rPr>
        <w:t>mdr</w:t>
      </w:r>
      <w:proofErr w:type="spellEnd"/>
      <w:r w:rsidRPr="009A3AE3">
        <w:rPr>
          <w:rFonts w:ascii="Verdana" w:hAnsi="Verdana"/>
          <w:sz w:val="20"/>
          <w:highlight w:val="yellow"/>
        </w:rPr>
        <w:t>/pub/</w:t>
      </w:r>
      <w:proofErr w:type="spellStart"/>
      <w:r w:rsidRPr="009A3AE3">
        <w:rPr>
          <w:rFonts w:ascii="Verdana" w:hAnsi="Verdana"/>
          <w:sz w:val="20"/>
          <w:highlight w:val="yellow"/>
        </w:rPr>
        <w:t>tedi</w:t>
      </w:r>
      <w:proofErr w:type="spellEnd"/>
      <w:r w:rsidRPr="009A3AE3">
        <w:rPr>
          <w:rFonts w:ascii="Verdana" w:hAnsi="Verdana"/>
          <w:sz w:val="20"/>
          <w:highlight w:val="yellow"/>
        </w:rPr>
        <w:t>/summary.sas7bdat</w:t>
      </w:r>
    </w:p>
    <w:p w:rsidR="009A3AE3" w:rsidRPr="009A3AE3" w:rsidRDefault="007364DB" w:rsidP="009A3AE3">
      <w:pPr>
        <w:ind w:firstLine="720"/>
        <w:rPr>
          <w:rFonts w:ascii="Verdana" w:hAnsi="Verdana"/>
          <w:sz w:val="20"/>
        </w:rPr>
      </w:pPr>
      <w:r>
        <w:rPr>
          <w:rFonts w:ascii="Verdana" w:hAnsi="Verdana"/>
          <w:sz w:val="20"/>
          <w:highlight w:val="yellow"/>
        </w:rPr>
        <w:tab/>
        <w:t>/</w:t>
      </w:r>
      <w:proofErr w:type="spellStart"/>
      <w:r>
        <w:rPr>
          <w:rFonts w:ascii="Verdana" w:hAnsi="Verdana"/>
          <w:sz w:val="20"/>
          <w:highlight w:val="yellow"/>
        </w:rPr>
        <w:t>mdr</w:t>
      </w:r>
      <w:proofErr w:type="spellEnd"/>
      <w:r>
        <w:rPr>
          <w:rFonts w:ascii="Verdana" w:hAnsi="Verdana"/>
          <w:sz w:val="20"/>
          <w:highlight w:val="yellow"/>
        </w:rPr>
        <w:t>/</w:t>
      </w:r>
      <w:proofErr w:type="spellStart"/>
      <w:r>
        <w:rPr>
          <w:rFonts w:ascii="Verdana" w:hAnsi="Verdana"/>
          <w:sz w:val="20"/>
          <w:highlight w:val="yellow"/>
        </w:rPr>
        <w:t>apub</w:t>
      </w:r>
      <w:proofErr w:type="spellEnd"/>
      <w:r>
        <w:rPr>
          <w:rFonts w:ascii="Verdana" w:hAnsi="Verdana"/>
          <w:sz w:val="20"/>
          <w:highlight w:val="yellow"/>
        </w:rPr>
        <w:t>/</w:t>
      </w:r>
      <w:proofErr w:type="spellStart"/>
      <w:r>
        <w:rPr>
          <w:rFonts w:ascii="Verdana" w:hAnsi="Verdana"/>
          <w:sz w:val="20"/>
          <w:highlight w:val="yellow"/>
        </w:rPr>
        <w:t>tedi</w:t>
      </w:r>
      <w:proofErr w:type="spellEnd"/>
      <w:r w:rsidRPr="007364DB">
        <w:rPr>
          <w:rFonts w:ascii="Verdana" w:hAnsi="Verdana"/>
          <w:sz w:val="20"/>
          <w:highlight w:val="yellow"/>
        </w:rPr>
        <w:t>/summary/</w:t>
      </w:r>
      <w:proofErr w:type="spellStart"/>
      <w:r w:rsidRPr="007364DB">
        <w:rPr>
          <w:rFonts w:ascii="Verdana" w:hAnsi="Verdana"/>
          <w:sz w:val="20"/>
          <w:highlight w:val="yellow"/>
        </w:rPr>
        <w:t>dyymmdd</w:t>
      </w:r>
      <w:proofErr w:type="spellEnd"/>
      <w:r w:rsidRPr="007364DB">
        <w:rPr>
          <w:rFonts w:ascii="Verdana" w:hAnsi="Verdana"/>
          <w:sz w:val="20"/>
          <w:highlight w:val="yellow"/>
        </w:rPr>
        <w:t>/tedisum.sas7bdat</w:t>
      </w:r>
    </w:p>
    <w:p w:rsidR="009A3AE3" w:rsidRDefault="009A3AE3" w:rsidP="009A3AE3">
      <w:pPr>
        <w:pStyle w:val="Sub-Header"/>
        <w:numPr>
          <w:ilvl w:val="0"/>
          <w:numId w:val="0"/>
        </w:numPr>
        <w:ind w:left="720" w:hanging="720"/>
        <w:rPr>
          <w:rFonts w:ascii="Verdana" w:hAnsi="Verdana" w:cs="Tahoma"/>
          <w:color w:val="000000"/>
          <w:sz w:val="20"/>
        </w:rPr>
      </w:pPr>
    </w:p>
    <w:p w:rsidR="00B10727" w:rsidRPr="006F420E" w:rsidRDefault="00B10727">
      <w:pPr>
        <w:pStyle w:val="Sub-Header"/>
        <w:rPr>
          <w:rFonts w:ascii="Verdana" w:hAnsi="Verdana" w:cs="Tahoma"/>
          <w:color w:val="000000"/>
          <w:sz w:val="20"/>
        </w:rPr>
      </w:pPr>
      <w:r w:rsidRPr="006F420E">
        <w:rPr>
          <w:rFonts w:ascii="Verdana" w:hAnsi="Verdana" w:cs="Tahoma"/>
          <w:color w:val="000000"/>
          <w:sz w:val="20"/>
        </w:rPr>
        <w:t>Data Marts</w:t>
      </w:r>
    </w:p>
    <w:p w:rsidR="00B10727" w:rsidRPr="006F420E" w:rsidRDefault="00B10727">
      <w:pPr>
        <w:ind w:left="720"/>
        <w:rPr>
          <w:rFonts w:ascii="Verdana" w:hAnsi="Verdana" w:cs="Tahoma"/>
          <w:sz w:val="20"/>
        </w:rPr>
      </w:pPr>
    </w:p>
    <w:p w:rsidR="00B10727" w:rsidRPr="006F420E" w:rsidRDefault="00D273FC">
      <w:pPr>
        <w:ind w:left="720"/>
        <w:rPr>
          <w:rFonts w:ascii="Verdana" w:hAnsi="Verdana" w:cs="Tahoma"/>
          <w:sz w:val="20"/>
        </w:rPr>
      </w:pPr>
      <w:r>
        <w:rPr>
          <w:rFonts w:ascii="Verdana" w:hAnsi="Verdana" w:cs="Tahoma"/>
          <w:sz w:val="20"/>
        </w:rPr>
        <w:t>The TED Institutional and Non-Institutional Data Files are used to prepare extracts for M2.</w:t>
      </w:r>
      <w:r w:rsidR="009A3AE3">
        <w:rPr>
          <w:rFonts w:ascii="Verdana" w:hAnsi="Verdana" w:cs="Tahoma"/>
          <w:sz w:val="20"/>
        </w:rPr>
        <w:t xml:space="preserve">  These extracts are described in the M2 specifications.</w:t>
      </w:r>
      <w:r w:rsidR="007364DB">
        <w:rPr>
          <w:rFonts w:ascii="Verdana" w:hAnsi="Verdana" w:cs="Tahoma"/>
          <w:sz w:val="20"/>
        </w:rPr>
        <w:t xml:space="preserve">  </w:t>
      </w:r>
      <w:r w:rsidR="007364DB" w:rsidRPr="007364DB">
        <w:rPr>
          <w:rFonts w:ascii="Verdana" w:hAnsi="Verdana" w:cs="Tahoma"/>
          <w:sz w:val="20"/>
          <w:highlight w:val="yellow"/>
        </w:rPr>
        <w:t>(Currently under construction).</w:t>
      </w:r>
    </w:p>
    <w:p w:rsidR="00B10727" w:rsidRPr="006F420E" w:rsidRDefault="00B10727">
      <w:pPr>
        <w:ind w:left="720"/>
        <w:rPr>
          <w:rFonts w:ascii="Verdana" w:hAnsi="Verdana" w:cs="Tahoma"/>
          <w:b/>
          <w:i/>
          <w:sz w:val="20"/>
        </w:rPr>
      </w:pPr>
    </w:p>
    <w:p w:rsidR="00B10727" w:rsidRDefault="00B10727">
      <w:pPr>
        <w:pStyle w:val="Sub-Header"/>
        <w:rPr>
          <w:rFonts w:ascii="Verdana" w:hAnsi="Verdana" w:cs="Tahoma"/>
          <w:color w:val="000000"/>
          <w:sz w:val="20"/>
        </w:rPr>
      </w:pPr>
      <w:r w:rsidRPr="006F420E">
        <w:rPr>
          <w:rFonts w:ascii="Verdana" w:hAnsi="Verdana" w:cs="Tahoma"/>
          <w:color w:val="000000"/>
          <w:sz w:val="20"/>
        </w:rPr>
        <w:t>Special Outputs</w:t>
      </w:r>
    </w:p>
    <w:p w:rsidR="00DB13EB" w:rsidRDefault="00DB13EB" w:rsidP="00DB13EB">
      <w:pPr>
        <w:pStyle w:val="Sub-Header"/>
        <w:numPr>
          <w:ilvl w:val="0"/>
          <w:numId w:val="0"/>
        </w:numPr>
        <w:ind w:left="720" w:hanging="720"/>
        <w:rPr>
          <w:rFonts w:ascii="Verdana" w:hAnsi="Verdana" w:cs="Tahoma"/>
          <w:color w:val="000000"/>
          <w:sz w:val="20"/>
        </w:rPr>
      </w:pPr>
    </w:p>
    <w:p w:rsidR="00DB13EB" w:rsidRDefault="00DB13EB" w:rsidP="009D5571">
      <w:pPr>
        <w:pStyle w:val="Sub-Header"/>
        <w:numPr>
          <w:ilvl w:val="0"/>
          <w:numId w:val="0"/>
        </w:numPr>
        <w:ind w:left="1440" w:hanging="720"/>
        <w:rPr>
          <w:rFonts w:ascii="Verdana" w:hAnsi="Verdana" w:cs="Tahoma"/>
          <w:b w:val="0"/>
          <w:smallCaps w:val="0"/>
          <w:sz w:val="20"/>
        </w:rPr>
      </w:pPr>
      <w:r w:rsidRPr="00DB13EB">
        <w:rPr>
          <w:rFonts w:ascii="Verdana" w:hAnsi="Verdana" w:cs="Tahoma"/>
          <w:b w:val="0"/>
          <w:color w:val="000000"/>
          <w:sz w:val="20"/>
        </w:rPr>
        <w:t>N/A</w:t>
      </w:r>
    </w:p>
    <w:p w:rsidR="00DB13EB" w:rsidRDefault="00DB13EB" w:rsidP="002A1E35">
      <w:pPr>
        <w:pStyle w:val="Heading4"/>
        <w:jc w:val="center"/>
        <w:rPr>
          <w:rFonts w:ascii="Verdana" w:hAnsi="Verdana" w:cs="Tahoma"/>
          <w:b w:val="0"/>
          <w:smallCaps/>
          <w:sz w:val="20"/>
          <w:szCs w:val="20"/>
        </w:rPr>
      </w:pPr>
    </w:p>
    <w:p w:rsidR="00DB13EB" w:rsidRDefault="00DB13EB" w:rsidP="002A1E35">
      <w:pPr>
        <w:pStyle w:val="Heading4"/>
        <w:jc w:val="center"/>
        <w:rPr>
          <w:rFonts w:ascii="Verdana" w:hAnsi="Verdana" w:cs="Tahoma"/>
          <w:b w:val="0"/>
          <w:smallCaps/>
          <w:sz w:val="20"/>
          <w:szCs w:val="20"/>
        </w:rPr>
      </w:pPr>
    </w:p>
    <w:p w:rsidR="002A1E35" w:rsidRPr="00DB13EB" w:rsidRDefault="002A1E35" w:rsidP="002A1E35">
      <w:pPr>
        <w:pStyle w:val="Heading4"/>
        <w:jc w:val="center"/>
        <w:rPr>
          <w:rFonts w:ascii="Verdana" w:hAnsi="Verdana" w:cs="Tahoma"/>
          <w:smallCaps/>
          <w:sz w:val="20"/>
          <w:szCs w:val="20"/>
        </w:rPr>
      </w:pPr>
      <w:r w:rsidRPr="00DB13EB">
        <w:rPr>
          <w:rFonts w:ascii="Verdana" w:hAnsi="Verdana" w:cs="Tahoma"/>
          <w:smallCaps/>
          <w:sz w:val="20"/>
          <w:szCs w:val="20"/>
        </w:rPr>
        <w:t>Appendix :  Estimating M2 Institutional measures to Completion</w:t>
      </w:r>
    </w:p>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r w:rsidRPr="002A1E35">
        <w:rPr>
          <w:rFonts w:ascii="Verdana" w:hAnsi="Verdana" w:cs="Tahoma"/>
          <w:sz w:val="20"/>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r w:rsidRPr="002A1E35">
        <w:rPr>
          <w:rFonts w:ascii="Verdana" w:hAnsi="Verdana" w:cs="Tahoma"/>
          <w:sz w:val="20"/>
        </w:rPr>
        <w:t>This means that every quantitative element (e.g. admissions, authorized days, bed days, number of births, RWP, amounts allowed, paid, OHI, co-payment, co-insurance/deductible, overall patient paid) in a claim exists as measure (raw) but can also be used to estimate a total.  Consequently, each of these variables, though fed only once, appears twice, once as “raw” and once as “total”.</w:t>
      </w:r>
    </w:p>
    <w:p w:rsidR="002A1E35" w:rsidRPr="002A1E35" w:rsidRDefault="002A1E35" w:rsidP="002A1E35">
      <w:pPr>
        <w:rPr>
          <w:rFonts w:ascii="Verdana" w:hAnsi="Verdana" w:cs="Tahoma"/>
          <w:sz w:val="20"/>
        </w:rPr>
      </w:pPr>
    </w:p>
    <w:p w:rsidR="006B05F1" w:rsidRDefault="002A1E35" w:rsidP="006B05F1">
      <w:r w:rsidRPr="002A1E35">
        <w:t xml:space="preserve">The method used by the M2 to do this is to use a </w:t>
      </w:r>
      <w:proofErr w:type="spellStart"/>
      <w:r w:rsidRPr="002A1E35">
        <w:t>lookup</w:t>
      </w:r>
      <w:proofErr w:type="spellEnd"/>
      <w:r w:rsidRPr="002A1E35">
        <w:t xml:space="preserve"> to an IBNR factor table.  An IBNR factor is a numeric value between 0 and 1, used to compute total measures by dividing the corresponding raw measure by the factor.  There will be a set of 11 IBNR factors for the M2 Institutional table, each corresponding to a different care measurement (e.g.; admissions, bed </w:t>
      </w:r>
      <w:r w:rsidRPr="002A1E35">
        <w:lastRenderedPageBreak/>
        <w:t>days) or cost type (e.g.; paid, allowed, cost share).   Table A-1 describes the layout of the Institutional IBNR Factor Table.</w:t>
      </w:r>
    </w:p>
    <w:p w:rsidR="006B05F1" w:rsidRDefault="006B05F1" w:rsidP="006B05F1"/>
    <w:p w:rsidR="002A1E35" w:rsidRPr="006B05F1" w:rsidRDefault="002A1E35" w:rsidP="006B05F1">
      <w:pPr>
        <w:jc w:val="center"/>
        <w:rPr>
          <w:rFonts w:ascii="Verdana" w:hAnsi="Verdana" w:cs="Tahoma"/>
          <w:b/>
          <w:sz w:val="20"/>
        </w:rPr>
      </w:pPr>
      <w:r w:rsidRPr="006B05F1">
        <w:rPr>
          <w:b/>
        </w:rPr>
        <w:t xml:space="preserve">Table A-1:  </w:t>
      </w:r>
      <w:r w:rsidR="00100F2A" w:rsidRPr="006B05F1">
        <w:rPr>
          <w:b/>
        </w:rPr>
        <w:t>TED</w:t>
      </w:r>
      <w:r w:rsidRPr="006B05F1">
        <w:rPr>
          <w:b/>
          <w:color w:val="000000"/>
        </w:rPr>
        <w:t>-I IBNR Factor Table Layout</w:t>
      </w:r>
    </w:p>
    <w:p w:rsidR="002A1E35" w:rsidRPr="002A1E35" w:rsidRDefault="002A1E35" w:rsidP="002A1E35">
      <w:pPr>
        <w:rPr>
          <w:rFonts w:ascii="Verdana" w:hAnsi="Verdan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78"/>
        <w:gridCol w:w="1620"/>
      </w:tblGrid>
      <w:tr w:rsidR="002A1E35" w:rsidRPr="002A1E35" w:rsidTr="006B05F1">
        <w:trPr>
          <w:tblHeader/>
          <w:jc w:val="center"/>
        </w:trPr>
        <w:tc>
          <w:tcPr>
            <w:tcW w:w="2160" w:type="dxa"/>
            <w:shd w:val="clear" w:color="auto" w:fill="D9D9D9"/>
          </w:tcPr>
          <w:p w:rsidR="002A1E35" w:rsidRPr="002A1E35" w:rsidRDefault="002A1E35" w:rsidP="007D63C9">
            <w:pPr>
              <w:pStyle w:val="Heading1"/>
              <w:rPr>
                <w:rFonts w:ascii="Verdana" w:hAnsi="Verdana" w:cs="Tahoma"/>
                <w:sz w:val="20"/>
              </w:rPr>
            </w:pPr>
            <w:r w:rsidRPr="002A1E35">
              <w:rPr>
                <w:rFonts w:ascii="Verdana" w:hAnsi="Verdana" w:cs="Tahoma"/>
                <w:sz w:val="20"/>
              </w:rPr>
              <w:t>Name</w:t>
            </w:r>
          </w:p>
        </w:tc>
        <w:tc>
          <w:tcPr>
            <w:tcW w:w="2178" w:type="dxa"/>
            <w:shd w:val="clear" w:color="auto" w:fill="D9D9D9"/>
          </w:tcPr>
          <w:p w:rsidR="002A1E35" w:rsidRPr="002A1E35" w:rsidRDefault="002A1E35" w:rsidP="007D63C9">
            <w:pPr>
              <w:pStyle w:val="Heading1"/>
              <w:rPr>
                <w:rFonts w:ascii="Verdana" w:hAnsi="Verdana" w:cs="Tahoma"/>
                <w:sz w:val="20"/>
              </w:rPr>
            </w:pPr>
            <w:r w:rsidRPr="002A1E35">
              <w:rPr>
                <w:rFonts w:ascii="Verdana" w:hAnsi="Verdana" w:cs="Tahoma"/>
                <w:sz w:val="20"/>
              </w:rPr>
              <w:t>M2 Name</w:t>
            </w:r>
          </w:p>
        </w:tc>
        <w:tc>
          <w:tcPr>
            <w:tcW w:w="1620" w:type="dxa"/>
            <w:shd w:val="clear" w:color="auto" w:fill="D9D9D9"/>
          </w:tcPr>
          <w:p w:rsidR="002A1E35" w:rsidRPr="002A1E35" w:rsidRDefault="002A1E35" w:rsidP="007D63C9">
            <w:pPr>
              <w:pStyle w:val="Heading1"/>
              <w:rPr>
                <w:rFonts w:ascii="Verdana" w:hAnsi="Verdana" w:cs="Tahoma"/>
                <w:sz w:val="20"/>
              </w:rPr>
            </w:pPr>
            <w:r w:rsidRPr="002A1E35">
              <w:rPr>
                <w:rFonts w:ascii="Verdana" w:hAnsi="Verdana" w:cs="Tahoma"/>
                <w:sz w:val="20"/>
              </w:rPr>
              <w:t>Format</w:t>
            </w:r>
          </w:p>
        </w:tc>
      </w:tr>
      <w:tr w:rsidR="002A1E35" w:rsidRPr="002A1E35" w:rsidTr="006B05F1">
        <w:trPr>
          <w:trHeight w:val="278"/>
          <w:jc w:val="center"/>
        </w:trPr>
        <w:tc>
          <w:tcPr>
            <w:tcW w:w="2160" w:type="dxa"/>
          </w:tcPr>
          <w:p w:rsidR="002A1E35" w:rsidRPr="002A1E35" w:rsidRDefault="002A1E35" w:rsidP="007D63C9">
            <w:pPr>
              <w:rPr>
                <w:rFonts w:ascii="Verdana" w:hAnsi="Verdana" w:cs="Tahoma"/>
                <w:sz w:val="20"/>
              </w:rPr>
            </w:pPr>
            <w:r w:rsidRPr="002A1E35">
              <w:rPr>
                <w:rFonts w:ascii="Verdana" w:hAnsi="Verdana" w:cs="Tahoma"/>
                <w:sz w:val="20"/>
              </w:rPr>
              <w:t>IBNR Category</w:t>
            </w:r>
          </w:p>
        </w:tc>
        <w:tc>
          <w:tcPr>
            <w:tcW w:w="2178" w:type="dxa"/>
          </w:tcPr>
          <w:p w:rsidR="002A1E35" w:rsidRPr="002A1E35" w:rsidRDefault="002A1E35" w:rsidP="007D63C9">
            <w:pPr>
              <w:rPr>
                <w:rFonts w:ascii="Verdana" w:hAnsi="Verdana" w:cs="Tahoma"/>
                <w:sz w:val="20"/>
              </w:rPr>
            </w:pPr>
            <w:r w:rsidRPr="002A1E35">
              <w:rPr>
                <w:rFonts w:ascii="Verdana" w:hAnsi="Verdana" w:cs="Tahoma"/>
                <w:sz w:val="20"/>
              </w:rPr>
              <w:t>IBNR Category</w:t>
            </w:r>
          </w:p>
        </w:tc>
        <w:tc>
          <w:tcPr>
            <w:tcW w:w="1620" w:type="dxa"/>
          </w:tcPr>
          <w:p w:rsidR="002A1E35" w:rsidRPr="002A1E35" w:rsidRDefault="002A1E35" w:rsidP="007D63C9">
            <w:pPr>
              <w:rPr>
                <w:rFonts w:ascii="Verdana" w:hAnsi="Verdana" w:cs="Tahoma"/>
                <w:sz w:val="20"/>
              </w:rPr>
            </w:pPr>
            <w:r w:rsidRPr="002A1E35">
              <w:rPr>
                <w:rFonts w:ascii="Verdana" w:hAnsi="Verdana" w:cs="Tahoma"/>
                <w:sz w:val="20"/>
              </w:rPr>
              <w:t>Integer (1)</w:t>
            </w:r>
          </w:p>
        </w:tc>
      </w:tr>
      <w:tr w:rsidR="002A1E35" w:rsidRPr="002A1E35" w:rsidTr="006B05F1">
        <w:trPr>
          <w:trHeight w:val="278"/>
          <w:jc w:val="center"/>
        </w:trPr>
        <w:tc>
          <w:tcPr>
            <w:tcW w:w="2160" w:type="dxa"/>
          </w:tcPr>
          <w:p w:rsidR="002A1E35" w:rsidRPr="002A1E35" w:rsidRDefault="002A1E35" w:rsidP="007D63C9">
            <w:pPr>
              <w:rPr>
                <w:rFonts w:ascii="Verdana" w:hAnsi="Verdana" w:cs="Tahoma"/>
                <w:sz w:val="20"/>
              </w:rPr>
            </w:pPr>
            <w:r w:rsidRPr="002A1E35">
              <w:rPr>
                <w:rFonts w:ascii="Verdana" w:hAnsi="Verdana" w:cs="Tahoma"/>
                <w:sz w:val="20"/>
              </w:rPr>
              <w:t>IBNR Lag</w:t>
            </w:r>
          </w:p>
        </w:tc>
        <w:tc>
          <w:tcPr>
            <w:tcW w:w="2178" w:type="dxa"/>
          </w:tcPr>
          <w:p w:rsidR="002A1E35" w:rsidRPr="002A1E35" w:rsidRDefault="002A1E35" w:rsidP="007D63C9">
            <w:pPr>
              <w:rPr>
                <w:rFonts w:ascii="Verdana" w:hAnsi="Verdana" w:cs="Tahoma"/>
                <w:sz w:val="20"/>
              </w:rPr>
            </w:pPr>
            <w:r w:rsidRPr="002A1E35">
              <w:rPr>
                <w:rFonts w:ascii="Verdana" w:hAnsi="Verdana" w:cs="Tahoma"/>
                <w:sz w:val="20"/>
              </w:rPr>
              <w:t>IBNR Lag</w:t>
            </w:r>
          </w:p>
        </w:tc>
        <w:tc>
          <w:tcPr>
            <w:tcW w:w="1620" w:type="dxa"/>
          </w:tcPr>
          <w:p w:rsidR="002A1E35" w:rsidRPr="002A1E35" w:rsidRDefault="002A1E35" w:rsidP="007D63C9">
            <w:pPr>
              <w:rPr>
                <w:rFonts w:ascii="Verdana" w:hAnsi="Verdana" w:cs="Tahoma"/>
                <w:sz w:val="20"/>
              </w:rPr>
            </w:pPr>
            <w:r w:rsidRPr="002A1E35">
              <w:rPr>
                <w:rFonts w:ascii="Verdana" w:hAnsi="Verdana" w:cs="Tahoma"/>
                <w:sz w:val="20"/>
              </w:rPr>
              <w:t>Integer (2)</w:t>
            </w:r>
          </w:p>
        </w:tc>
      </w:tr>
      <w:tr w:rsidR="002A1E35" w:rsidRPr="002A1E35" w:rsidTr="006B05F1">
        <w:trPr>
          <w:trHeight w:val="278"/>
          <w:jc w:val="center"/>
        </w:trPr>
        <w:tc>
          <w:tcPr>
            <w:tcW w:w="2160" w:type="dxa"/>
          </w:tcPr>
          <w:p w:rsidR="002A1E35" w:rsidRPr="002A1E35" w:rsidRDefault="002A1E35" w:rsidP="007D63C9">
            <w:pPr>
              <w:rPr>
                <w:rFonts w:ascii="Verdana" w:hAnsi="Verdana" w:cs="Tahoma"/>
                <w:sz w:val="20"/>
              </w:rPr>
            </w:pPr>
            <w:r w:rsidRPr="002A1E35">
              <w:rPr>
                <w:rFonts w:ascii="Verdana" w:hAnsi="Verdana" w:cs="Tahoma"/>
                <w:sz w:val="20"/>
              </w:rPr>
              <w:t>IBNR Cost Factor</w:t>
            </w:r>
          </w:p>
        </w:tc>
        <w:tc>
          <w:tcPr>
            <w:tcW w:w="2178" w:type="dxa"/>
          </w:tcPr>
          <w:p w:rsidR="002A1E35" w:rsidRPr="002A1E35" w:rsidRDefault="002A1E35" w:rsidP="007D63C9">
            <w:pPr>
              <w:rPr>
                <w:rFonts w:ascii="Verdana" w:hAnsi="Verdana" w:cs="Tahoma"/>
                <w:sz w:val="20"/>
              </w:rPr>
            </w:pPr>
            <w:r w:rsidRPr="002A1E35">
              <w:rPr>
                <w:rFonts w:ascii="Verdana" w:hAnsi="Verdana" w:cs="Tahoma"/>
                <w:sz w:val="20"/>
              </w:rPr>
              <w:t>IBNR Cost Factor</w:t>
            </w:r>
          </w:p>
        </w:tc>
        <w:tc>
          <w:tcPr>
            <w:tcW w:w="1620" w:type="dxa"/>
          </w:tcPr>
          <w:p w:rsidR="002A1E35" w:rsidRPr="002A1E35" w:rsidRDefault="002A1E35" w:rsidP="007D63C9">
            <w:pPr>
              <w:rPr>
                <w:rFonts w:ascii="Verdana" w:hAnsi="Verdana" w:cs="Tahoma"/>
                <w:sz w:val="20"/>
              </w:rPr>
            </w:pPr>
            <w:r w:rsidRPr="002A1E35">
              <w:rPr>
                <w:rFonts w:ascii="Verdana" w:hAnsi="Verdana" w:cs="Tahoma"/>
                <w:sz w:val="20"/>
              </w:rPr>
              <w:t>Decimal (7,6)</w:t>
            </w:r>
          </w:p>
        </w:tc>
      </w:tr>
      <w:tr w:rsidR="002A1E35" w:rsidRPr="002A1E35" w:rsidTr="006B05F1">
        <w:trPr>
          <w:trHeight w:val="278"/>
          <w:jc w:val="center"/>
        </w:trPr>
        <w:tc>
          <w:tcPr>
            <w:tcW w:w="2160" w:type="dxa"/>
          </w:tcPr>
          <w:p w:rsidR="002A1E35" w:rsidRPr="002A1E35" w:rsidRDefault="002A1E35" w:rsidP="007D63C9">
            <w:pPr>
              <w:rPr>
                <w:rFonts w:ascii="Verdana" w:hAnsi="Verdana" w:cs="Tahoma"/>
                <w:sz w:val="20"/>
              </w:rPr>
            </w:pPr>
            <w:r w:rsidRPr="002A1E35">
              <w:rPr>
                <w:rFonts w:ascii="Verdana" w:hAnsi="Verdana" w:cs="Tahoma"/>
                <w:sz w:val="20"/>
              </w:rPr>
              <w:t>IBNR Work Factor</w:t>
            </w:r>
          </w:p>
        </w:tc>
        <w:tc>
          <w:tcPr>
            <w:tcW w:w="2178" w:type="dxa"/>
          </w:tcPr>
          <w:p w:rsidR="002A1E35" w:rsidRPr="002A1E35" w:rsidRDefault="002A1E35" w:rsidP="007D63C9">
            <w:pPr>
              <w:rPr>
                <w:rFonts w:ascii="Verdana" w:hAnsi="Verdana" w:cs="Tahoma"/>
                <w:sz w:val="20"/>
              </w:rPr>
            </w:pPr>
            <w:r w:rsidRPr="002A1E35">
              <w:rPr>
                <w:rFonts w:ascii="Verdana" w:hAnsi="Verdana" w:cs="Tahoma"/>
                <w:sz w:val="20"/>
              </w:rPr>
              <w:t>IBNR Work Factor</w:t>
            </w:r>
          </w:p>
        </w:tc>
        <w:tc>
          <w:tcPr>
            <w:tcW w:w="1620" w:type="dxa"/>
          </w:tcPr>
          <w:p w:rsidR="002A1E35" w:rsidRPr="002A1E35" w:rsidRDefault="002A1E35" w:rsidP="007D63C9">
            <w:pPr>
              <w:rPr>
                <w:rFonts w:ascii="Verdana" w:hAnsi="Verdana" w:cs="Tahoma"/>
                <w:sz w:val="20"/>
              </w:rPr>
            </w:pPr>
            <w:r w:rsidRPr="002A1E35">
              <w:rPr>
                <w:rFonts w:ascii="Verdana" w:hAnsi="Verdana" w:cs="Tahoma"/>
                <w:sz w:val="20"/>
              </w:rPr>
              <w:t>Decimal (7,6)</w:t>
            </w:r>
          </w:p>
        </w:tc>
      </w:tr>
    </w:tbl>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r w:rsidRPr="002A1E35">
        <w:rPr>
          <w:rFonts w:ascii="Verdana" w:hAnsi="Verdana" w:cs="Tahoma"/>
          <w:sz w:val="20"/>
        </w:rPr>
        <w:t xml:space="preserve">This method will join the institutional table to the IBNR factor table on the IBNR category and lag value columns. </w:t>
      </w:r>
    </w:p>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r w:rsidRPr="002A1E35">
        <w:rPr>
          <w:rFonts w:ascii="Verdana" w:hAnsi="Verdana" w:cs="Tahoma"/>
          <w:sz w:val="20"/>
        </w:rPr>
        <w:t>Institutional IBNR Factors are described in Table A-2.</w:t>
      </w:r>
    </w:p>
    <w:p w:rsidR="002A1E35" w:rsidRPr="002A1E35" w:rsidRDefault="002A1E35" w:rsidP="002A1E35">
      <w:pPr>
        <w:rPr>
          <w:rFonts w:ascii="Verdana" w:hAnsi="Verdana" w:cs="Tahoma"/>
          <w:sz w:val="20"/>
        </w:rPr>
      </w:pPr>
    </w:p>
    <w:p w:rsidR="002A1E35" w:rsidRDefault="002A1E35" w:rsidP="006B05F1">
      <w:pPr>
        <w:jc w:val="center"/>
        <w:rPr>
          <w:rFonts w:ascii="Verdana" w:hAnsi="Verdana" w:cs="Tahoma"/>
          <w:b/>
          <w:sz w:val="20"/>
        </w:rPr>
      </w:pPr>
      <w:r w:rsidRPr="002A1E35">
        <w:rPr>
          <w:rFonts w:ascii="Verdana" w:hAnsi="Verdana" w:cs="Tahoma"/>
          <w:b/>
          <w:sz w:val="20"/>
        </w:rPr>
        <w:t>Table A-2:  Institutional IBNR Categories</w:t>
      </w:r>
    </w:p>
    <w:p w:rsidR="006B05F1" w:rsidRPr="002A1E35" w:rsidRDefault="006B05F1" w:rsidP="006B05F1">
      <w:pPr>
        <w:jc w:val="center"/>
        <w:rPr>
          <w:rFonts w:ascii="Verdana" w:hAnsi="Verdana" w:cs="Tahoma"/>
          <w:b/>
          <w:sz w:val="20"/>
        </w:rPr>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180"/>
        <w:gridCol w:w="1620"/>
      </w:tblGrid>
      <w:tr w:rsidR="002A1E35" w:rsidRPr="002A1E35" w:rsidTr="006B05F1">
        <w:trPr>
          <w:tblHeader/>
          <w:jc w:val="center"/>
        </w:trPr>
        <w:tc>
          <w:tcPr>
            <w:tcW w:w="1140" w:type="dxa"/>
            <w:shd w:val="clear" w:color="auto" w:fill="E0E0E0"/>
            <w:vAlign w:val="center"/>
          </w:tcPr>
          <w:p w:rsidR="002A1E35" w:rsidRPr="002A1E35" w:rsidRDefault="002A1E35" w:rsidP="007D63C9">
            <w:pPr>
              <w:pStyle w:val="Heading1"/>
              <w:jc w:val="center"/>
              <w:rPr>
                <w:rFonts w:ascii="Verdana" w:hAnsi="Verdana" w:cs="Tahoma"/>
                <w:sz w:val="20"/>
              </w:rPr>
            </w:pPr>
            <w:r w:rsidRPr="002A1E35">
              <w:rPr>
                <w:rFonts w:ascii="Verdana" w:hAnsi="Verdana" w:cs="Tahoma"/>
                <w:sz w:val="20"/>
              </w:rPr>
              <w:t>Category Number</w:t>
            </w:r>
          </w:p>
        </w:tc>
        <w:tc>
          <w:tcPr>
            <w:tcW w:w="3180" w:type="dxa"/>
            <w:shd w:val="clear" w:color="auto" w:fill="E0E0E0"/>
            <w:vAlign w:val="center"/>
          </w:tcPr>
          <w:p w:rsidR="002A1E35" w:rsidRPr="002A1E35" w:rsidRDefault="002A1E35" w:rsidP="007D63C9">
            <w:pPr>
              <w:pStyle w:val="Heading1"/>
              <w:jc w:val="center"/>
              <w:rPr>
                <w:rFonts w:ascii="Verdana" w:hAnsi="Verdana" w:cs="Tahoma"/>
                <w:sz w:val="20"/>
              </w:rPr>
            </w:pPr>
            <w:r w:rsidRPr="002A1E35">
              <w:rPr>
                <w:rFonts w:ascii="Verdana" w:hAnsi="Verdana" w:cs="Tahoma"/>
                <w:sz w:val="20"/>
              </w:rPr>
              <w:t>Category</w:t>
            </w:r>
          </w:p>
        </w:tc>
        <w:tc>
          <w:tcPr>
            <w:tcW w:w="1620" w:type="dxa"/>
            <w:shd w:val="clear" w:color="auto" w:fill="E0E0E0"/>
            <w:vAlign w:val="center"/>
          </w:tcPr>
          <w:p w:rsidR="002A1E35" w:rsidRPr="002A1E35" w:rsidRDefault="002A1E35" w:rsidP="007D63C9">
            <w:pPr>
              <w:pStyle w:val="Heading1"/>
              <w:jc w:val="center"/>
              <w:rPr>
                <w:rFonts w:ascii="Verdana" w:hAnsi="Verdana" w:cs="Tahoma"/>
                <w:sz w:val="20"/>
              </w:rPr>
            </w:pPr>
            <w:r w:rsidRPr="002A1E35">
              <w:rPr>
                <w:rFonts w:ascii="Verdana" w:hAnsi="Verdana" w:cs="Tahoma"/>
                <w:sz w:val="20"/>
              </w:rPr>
              <w:t>Enrollment Status</w:t>
            </w:r>
          </w:p>
        </w:tc>
      </w:tr>
      <w:tr w:rsidR="002A1E35" w:rsidRPr="002A1E35" w:rsidTr="006B05F1">
        <w:trPr>
          <w:tblHeader/>
          <w:jc w:val="center"/>
        </w:trPr>
        <w:tc>
          <w:tcPr>
            <w:tcW w:w="114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jc w:val="center"/>
              <w:rPr>
                <w:rFonts w:ascii="Verdana" w:hAnsi="Verdana" w:cs="Tahoma"/>
                <w:sz w:val="20"/>
              </w:rPr>
            </w:pPr>
            <w:r w:rsidRPr="002A1E35">
              <w:rPr>
                <w:rFonts w:ascii="Verdana" w:hAnsi="Verdana" w:cs="Tahoma"/>
                <w:sz w:val="20"/>
              </w:rPr>
              <w:t>1</w:t>
            </w:r>
          </w:p>
        </w:tc>
        <w:tc>
          <w:tcPr>
            <w:tcW w:w="318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rPr>
                <w:rFonts w:ascii="Verdana" w:hAnsi="Verdana" w:cs="Tahoma"/>
                <w:sz w:val="20"/>
              </w:rPr>
            </w:pPr>
            <w:r w:rsidRPr="002A1E35">
              <w:rPr>
                <w:rFonts w:ascii="Verdana" w:hAnsi="Verdana" w:cs="Tahoma"/>
                <w:sz w:val="20"/>
              </w:rPr>
              <w:t>TFL Institutional</w:t>
            </w:r>
          </w:p>
        </w:tc>
        <w:tc>
          <w:tcPr>
            <w:tcW w:w="162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rPr>
                <w:rFonts w:ascii="Verdana" w:hAnsi="Verdana" w:cs="Tahoma"/>
                <w:sz w:val="20"/>
              </w:rPr>
            </w:pPr>
            <w:r w:rsidRPr="002A1E35">
              <w:rPr>
                <w:rFonts w:ascii="Verdana" w:hAnsi="Verdana" w:cs="Tahoma"/>
                <w:sz w:val="20"/>
              </w:rPr>
              <w:t>FE or FS</w:t>
            </w:r>
          </w:p>
        </w:tc>
      </w:tr>
      <w:tr w:rsidR="002A1E35" w:rsidRPr="002A1E35" w:rsidTr="006B05F1">
        <w:trPr>
          <w:tblHeader/>
          <w:jc w:val="center"/>
        </w:trPr>
        <w:tc>
          <w:tcPr>
            <w:tcW w:w="114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jc w:val="center"/>
              <w:rPr>
                <w:rFonts w:ascii="Verdana" w:hAnsi="Verdana" w:cs="Tahoma"/>
                <w:sz w:val="20"/>
              </w:rPr>
            </w:pPr>
            <w:r w:rsidRPr="002A1E35">
              <w:rPr>
                <w:rFonts w:ascii="Verdana" w:hAnsi="Verdana" w:cs="Tahoma"/>
                <w:sz w:val="20"/>
              </w:rPr>
              <w:t>2</w:t>
            </w:r>
          </w:p>
        </w:tc>
        <w:tc>
          <w:tcPr>
            <w:tcW w:w="318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rPr>
                <w:rFonts w:ascii="Verdana" w:hAnsi="Verdana" w:cs="Tahoma"/>
                <w:sz w:val="20"/>
              </w:rPr>
            </w:pPr>
            <w:r w:rsidRPr="002A1E35">
              <w:rPr>
                <w:rFonts w:ascii="Verdana" w:hAnsi="Verdana" w:cs="Tahoma"/>
                <w:sz w:val="20"/>
              </w:rPr>
              <w:t>Non-TFL Institutional</w:t>
            </w:r>
          </w:p>
        </w:tc>
        <w:tc>
          <w:tcPr>
            <w:tcW w:w="1620" w:type="dxa"/>
            <w:tcBorders>
              <w:top w:val="single" w:sz="4" w:space="0" w:color="auto"/>
              <w:left w:val="single" w:sz="4" w:space="0" w:color="auto"/>
              <w:bottom w:val="single" w:sz="4" w:space="0" w:color="auto"/>
              <w:right w:val="single" w:sz="4" w:space="0" w:color="auto"/>
            </w:tcBorders>
          </w:tcPr>
          <w:p w:rsidR="002A1E35" w:rsidRPr="002A1E35" w:rsidRDefault="002A1E35" w:rsidP="007D63C9">
            <w:pPr>
              <w:rPr>
                <w:rFonts w:ascii="Verdana" w:hAnsi="Verdana" w:cs="Tahoma"/>
                <w:sz w:val="20"/>
              </w:rPr>
            </w:pPr>
            <w:r w:rsidRPr="002A1E35">
              <w:rPr>
                <w:rFonts w:ascii="Verdana" w:hAnsi="Verdana" w:cs="Tahoma"/>
                <w:sz w:val="20"/>
              </w:rPr>
              <w:t>Not FE or FS</w:t>
            </w:r>
          </w:p>
        </w:tc>
      </w:tr>
    </w:tbl>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p>
    <w:p w:rsidR="002A1E35" w:rsidRPr="002A1E35" w:rsidRDefault="002A1E35" w:rsidP="002A1E35">
      <w:pPr>
        <w:rPr>
          <w:rFonts w:ascii="Verdana" w:hAnsi="Verdana" w:cs="Tahoma"/>
          <w:sz w:val="20"/>
        </w:rPr>
      </w:pPr>
      <w:r w:rsidRPr="002A1E35">
        <w:rPr>
          <w:rFonts w:ascii="Verdana" w:hAnsi="Verdana" w:cs="Tahoma"/>
          <w:sz w:val="20"/>
        </w:rPr>
        <w:t xml:space="preserve">The IBNR factor table will contain 60 months of IBNR factors, where lag value is the age of a claim in number of months from end date of care to the current reported as of date plus one month (e.g.; </w:t>
      </w:r>
      <w:r w:rsidR="00100F2A">
        <w:rPr>
          <w:rFonts w:ascii="Verdana" w:hAnsi="Verdana" w:cs="Tahoma"/>
          <w:sz w:val="20"/>
        </w:rPr>
        <w:t>TED</w:t>
      </w:r>
      <w:r w:rsidRPr="002A1E35">
        <w:rPr>
          <w:rFonts w:ascii="Verdana" w:hAnsi="Verdana" w:cs="Tahoma"/>
          <w:sz w:val="20"/>
        </w:rPr>
        <w:t>s reported from the source system on Aug 1</w:t>
      </w:r>
      <w:r w:rsidRPr="002A1E35">
        <w:rPr>
          <w:rFonts w:ascii="Verdana" w:hAnsi="Verdana" w:cs="Tahoma"/>
          <w:sz w:val="20"/>
          <w:vertAlign w:val="superscript"/>
        </w:rPr>
        <w:t>st</w:t>
      </w:r>
      <w:r w:rsidRPr="002A1E35">
        <w:rPr>
          <w:rFonts w:ascii="Verdana" w:hAnsi="Verdana" w:cs="Tahoma"/>
          <w:sz w:val="20"/>
        </w:rPr>
        <w:t xml:space="preserve"> with end date of care in July 2002 the lag value is 1, with end date of care in June lag value is 2, etc…).  Completion factors will only be applied when this lag value is greater than 1. </w:t>
      </w:r>
    </w:p>
    <w:p w:rsidR="002A1E35" w:rsidRPr="002A1E35" w:rsidRDefault="002A1E35">
      <w:pPr>
        <w:ind w:left="720"/>
        <w:rPr>
          <w:rFonts w:ascii="Verdana" w:hAnsi="Verdana" w:cs="Tahoma"/>
          <w:sz w:val="20"/>
        </w:rPr>
      </w:pPr>
    </w:p>
    <w:p w:rsidR="000A5B56" w:rsidRDefault="00DB13EB">
      <w:pPr>
        <w:ind w:left="720"/>
        <w:rPr>
          <w:rFonts w:ascii="Verdana" w:hAnsi="Verdana" w:cs="Tahoma"/>
          <w:sz w:val="20"/>
        </w:rPr>
      </w:pPr>
      <w:r>
        <w:rPr>
          <w:rFonts w:ascii="Verdana" w:hAnsi="Verdana" w:cs="Tahoma"/>
          <w:sz w:val="20"/>
        </w:rPr>
        <w:br w:type="page"/>
      </w:r>
    </w:p>
    <w:p w:rsidR="00100F2A" w:rsidRDefault="00100F2A">
      <w:pPr>
        <w:ind w:left="720"/>
        <w:rPr>
          <w:rFonts w:ascii="Verdana" w:hAnsi="Verdana" w:cs="Tahoma"/>
          <w:sz w:val="20"/>
        </w:rPr>
      </w:pPr>
    </w:p>
    <w:p w:rsidR="00100F2A" w:rsidRPr="002A1E35" w:rsidRDefault="00100F2A">
      <w:pPr>
        <w:ind w:left="720"/>
        <w:rPr>
          <w:rFonts w:ascii="Verdana" w:hAnsi="Verdana" w:cs="Tahoma"/>
          <w:sz w:val="20"/>
        </w:rPr>
      </w:pPr>
    </w:p>
    <w:p w:rsidR="000A5B56" w:rsidRPr="00DB13EB" w:rsidRDefault="000A5B56" w:rsidP="00DB13EB">
      <w:pPr>
        <w:pStyle w:val="Heading3"/>
        <w:jc w:val="center"/>
        <w:rPr>
          <w:rFonts w:ascii="Verdana" w:hAnsi="Verdana" w:cs="Tahoma"/>
          <w:b/>
          <w:sz w:val="20"/>
        </w:rPr>
      </w:pPr>
      <w:r w:rsidRPr="00DB13EB">
        <w:rPr>
          <w:rFonts w:ascii="Verdana" w:hAnsi="Verdana" w:cs="Tahoma"/>
          <w:b/>
          <w:sz w:val="20"/>
        </w:rPr>
        <w:t>Appendix: Assignment of Diagnoses to Diagnosis Groups</w:t>
      </w:r>
    </w:p>
    <w:p w:rsidR="00DB13EB" w:rsidRPr="00DB13EB" w:rsidRDefault="00DB13EB" w:rsidP="00DB13EB"/>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3960"/>
      </w:tblGrid>
      <w:tr w:rsidR="000A5B56" w:rsidRPr="002A1E35" w:rsidTr="007D63C9">
        <w:tc>
          <w:tcPr>
            <w:tcW w:w="1548" w:type="dxa"/>
          </w:tcPr>
          <w:p w:rsidR="000A5B56" w:rsidRPr="002A1E35" w:rsidRDefault="000A5B56" w:rsidP="007D63C9">
            <w:pPr>
              <w:pStyle w:val="Footer"/>
              <w:tabs>
                <w:tab w:val="clear" w:pos="4320"/>
                <w:tab w:val="clear" w:pos="8640"/>
              </w:tabs>
              <w:rPr>
                <w:rFonts w:ascii="Verdana" w:hAnsi="Verdana" w:cs="Tahoma"/>
                <w:b/>
                <w:sz w:val="20"/>
              </w:rPr>
            </w:pPr>
            <w:r w:rsidRPr="002A1E35">
              <w:rPr>
                <w:rFonts w:ascii="Verdana" w:hAnsi="Verdana" w:cs="Tahoma"/>
                <w:b/>
                <w:sz w:val="20"/>
              </w:rPr>
              <w:t>First 3 digits</w:t>
            </w:r>
          </w:p>
        </w:tc>
        <w:tc>
          <w:tcPr>
            <w:tcW w:w="2412" w:type="dxa"/>
          </w:tcPr>
          <w:p w:rsidR="000A5B56" w:rsidRPr="002A1E35" w:rsidRDefault="000A5B56" w:rsidP="007D63C9">
            <w:pPr>
              <w:pStyle w:val="Footer"/>
              <w:tabs>
                <w:tab w:val="clear" w:pos="4320"/>
                <w:tab w:val="clear" w:pos="8640"/>
              </w:tabs>
              <w:jc w:val="center"/>
              <w:rPr>
                <w:rFonts w:ascii="Verdana" w:hAnsi="Verdana" w:cs="Tahoma"/>
                <w:b/>
                <w:sz w:val="20"/>
              </w:rPr>
            </w:pPr>
            <w:r w:rsidRPr="002A1E35">
              <w:rPr>
                <w:rFonts w:ascii="Verdana" w:hAnsi="Verdana" w:cs="Tahoma"/>
                <w:b/>
                <w:sz w:val="20"/>
              </w:rPr>
              <w:t>Category Number</w:t>
            </w:r>
          </w:p>
        </w:tc>
        <w:tc>
          <w:tcPr>
            <w:tcW w:w="3960" w:type="dxa"/>
          </w:tcPr>
          <w:p w:rsidR="000A5B56" w:rsidRPr="002A1E35" w:rsidRDefault="000A5B56" w:rsidP="007D63C9">
            <w:pPr>
              <w:pStyle w:val="Footer"/>
              <w:tabs>
                <w:tab w:val="clear" w:pos="4320"/>
                <w:tab w:val="clear" w:pos="8640"/>
              </w:tabs>
              <w:rPr>
                <w:rFonts w:ascii="Verdana" w:hAnsi="Verdana" w:cs="Tahoma"/>
                <w:b/>
                <w:sz w:val="20"/>
              </w:rPr>
            </w:pPr>
            <w:r w:rsidRPr="002A1E35">
              <w:rPr>
                <w:rFonts w:ascii="Verdana" w:hAnsi="Verdana" w:cs="Tahoma"/>
                <w:b/>
                <w:sz w:val="20"/>
              </w:rPr>
              <w:t>Disease Category Name</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001-139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Infections &amp; Parasites</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140-239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2</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Neoplasms</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240-279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3</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Endocrine &amp; Metabolism</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280-289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4</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Blood</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290-319</w:t>
            </w:r>
          </w:p>
        </w:tc>
        <w:tc>
          <w:tcPr>
            <w:tcW w:w="2412" w:type="dxa"/>
          </w:tcPr>
          <w:p w:rsidR="000A5B56" w:rsidRPr="002A1E35" w:rsidRDefault="000A5B56" w:rsidP="007D63C9">
            <w:pPr>
              <w:pStyle w:val="Footer"/>
              <w:tabs>
                <w:tab w:val="clear" w:pos="4320"/>
                <w:tab w:val="clear" w:pos="8640"/>
              </w:tabs>
              <w:jc w:val="center"/>
              <w:rPr>
                <w:rFonts w:ascii="Verdana" w:hAnsi="Verdana" w:cs="Tahoma"/>
                <w:sz w:val="20"/>
              </w:rPr>
            </w:pPr>
            <w:r w:rsidRPr="002A1E35">
              <w:rPr>
                <w:rFonts w:ascii="Verdana" w:hAnsi="Verdana" w:cs="Tahoma"/>
                <w:sz w:val="20"/>
              </w:rPr>
              <w:t>5</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Mental</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320-389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Nerves and Senses</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390-459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7</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Circulatory System</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460-519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8</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 xml:space="preserve">Respiratory </w:t>
            </w:r>
            <w:proofErr w:type="spellStart"/>
            <w:r w:rsidRPr="002A1E35">
              <w:rPr>
                <w:rFonts w:ascii="Verdana" w:hAnsi="Verdana" w:cs="Tahoma"/>
                <w:sz w:val="20"/>
              </w:rPr>
              <w:t>Sytem</w:t>
            </w:r>
            <w:proofErr w:type="spellEnd"/>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520-579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9</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Digestive System</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580-629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10</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Genitourinary</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630-677</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11</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Pregnancy and Childbirth</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678-709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12</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Skin</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710-739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13</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Musculoskeletal</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740-759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14</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Congenital Anomalies</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760-779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15</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 xml:space="preserve">Perinatal </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780-799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16</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Ill-Defined</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800-999</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17</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Injury &amp; Poisoning</w:t>
            </w:r>
          </w:p>
        </w:tc>
      </w:tr>
      <w:tr w:rsidR="000A5B56" w:rsidRPr="002A1E35" w:rsidTr="007D63C9">
        <w:tc>
          <w:tcPr>
            <w:tcW w:w="1548" w:type="dxa"/>
          </w:tcPr>
          <w:p w:rsidR="000A5B56" w:rsidRPr="002A1E35" w:rsidRDefault="000A5B56" w:rsidP="007D63C9">
            <w:pPr>
              <w:rPr>
                <w:rFonts w:ascii="Verdana" w:hAnsi="Verdana" w:cs="Tahoma"/>
                <w:sz w:val="20"/>
              </w:rPr>
            </w:pPr>
            <w:r w:rsidRPr="002A1E35">
              <w:rPr>
                <w:rFonts w:ascii="Verdana" w:hAnsi="Verdana" w:cs="Tahoma"/>
                <w:sz w:val="20"/>
              </w:rPr>
              <w:t>V**</w:t>
            </w:r>
          </w:p>
        </w:tc>
        <w:tc>
          <w:tcPr>
            <w:tcW w:w="2412" w:type="dxa"/>
          </w:tcPr>
          <w:p w:rsidR="000A5B56" w:rsidRPr="002A1E35" w:rsidRDefault="000A5B56" w:rsidP="007D63C9">
            <w:pPr>
              <w:jc w:val="center"/>
              <w:rPr>
                <w:rFonts w:ascii="Verdana" w:hAnsi="Verdana" w:cs="Tahoma"/>
                <w:sz w:val="20"/>
              </w:rPr>
            </w:pPr>
            <w:r w:rsidRPr="002A1E35">
              <w:rPr>
                <w:rFonts w:ascii="Verdana" w:hAnsi="Verdana" w:cs="Tahoma"/>
                <w:sz w:val="20"/>
              </w:rPr>
              <w:t>18</w:t>
            </w:r>
          </w:p>
        </w:tc>
        <w:tc>
          <w:tcPr>
            <w:tcW w:w="3960" w:type="dxa"/>
          </w:tcPr>
          <w:p w:rsidR="000A5B56" w:rsidRPr="002A1E35" w:rsidRDefault="000A5B56" w:rsidP="007D63C9">
            <w:pPr>
              <w:rPr>
                <w:rFonts w:ascii="Verdana" w:hAnsi="Verdana" w:cs="Tahoma"/>
                <w:sz w:val="20"/>
              </w:rPr>
            </w:pPr>
            <w:r w:rsidRPr="002A1E35">
              <w:rPr>
                <w:rFonts w:ascii="Verdana" w:hAnsi="Verdana" w:cs="Tahoma"/>
                <w:sz w:val="20"/>
              </w:rPr>
              <w:t>Supplementary Classifications</w:t>
            </w:r>
          </w:p>
        </w:tc>
      </w:tr>
    </w:tbl>
    <w:p w:rsidR="000A5B56" w:rsidRPr="002A1E35" w:rsidRDefault="000A5B56" w:rsidP="000A5B56">
      <w:pPr>
        <w:rPr>
          <w:rFonts w:ascii="Verdana" w:hAnsi="Verdana" w:cs="Tahoma"/>
          <w:sz w:val="20"/>
          <w:u w:val="single"/>
        </w:rPr>
      </w:pPr>
    </w:p>
    <w:p w:rsidR="000A5B56" w:rsidRPr="00DB13EB" w:rsidRDefault="000A5B56" w:rsidP="00DB13EB">
      <w:pPr>
        <w:pStyle w:val="Heading3"/>
        <w:jc w:val="center"/>
        <w:rPr>
          <w:rFonts w:ascii="Verdana" w:hAnsi="Verdana" w:cs="Tahoma"/>
          <w:b/>
          <w:sz w:val="20"/>
        </w:rPr>
      </w:pPr>
      <w:r w:rsidRPr="002A1E35">
        <w:rPr>
          <w:rFonts w:ascii="Verdana" w:hAnsi="Verdana" w:cs="Tahoma"/>
          <w:sz w:val="20"/>
        </w:rPr>
        <w:br w:type="page"/>
      </w:r>
      <w:r w:rsidRPr="00DB13EB">
        <w:rPr>
          <w:rFonts w:ascii="Verdana" w:hAnsi="Verdana" w:cs="Tahoma"/>
          <w:b/>
          <w:sz w:val="20"/>
        </w:rPr>
        <w:lastRenderedPageBreak/>
        <w:t>Appendix:  Sponsor Service (Common) Mapping</w:t>
      </w:r>
    </w:p>
    <w:p w:rsidR="00DB13EB" w:rsidRPr="00DB13EB" w:rsidRDefault="00DB13EB" w:rsidP="00DB13EB"/>
    <w:p w:rsidR="000A5B56" w:rsidRPr="002A1E35" w:rsidRDefault="000A5B56" w:rsidP="000A5B56">
      <w:pPr>
        <w:rPr>
          <w:rFonts w:ascii="Verdana" w:hAnsi="Verdana" w:cs="Tahoma"/>
          <w:sz w:val="20"/>
        </w:rPr>
      </w:pPr>
      <w:r w:rsidRPr="002A1E35">
        <w:rPr>
          <w:rFonts w:ascii="Verdana" w:hAnsi="Verdana" w:cs="Tahoma"/>
          <w:sz w:val="20"/>
        </w:rPr>
        <w:t xml:space="preserve">(Any record in a source file with the value shown below for that source is mapped to the </w:t>
      </w:r>
      <w:r w:rsidRPr="002A1E35">
        <w:rPr>
          <w:rFonts w:ascii="Verdana" w:hAnsi="Verdana" w:cs="Tahoma"/>
          <w:sz w:val="20"/>
          <w:u w:val="single"/>
        </w:rPr>
        <w:t xml:space="preserve">Common </w:t>
      </w:r>
      <w:r w:rsidRPr="002A1E35">
        <w:rPr>
          <w:rFonts w:ascii="Verdana" w:hAnsi="Verdana" w:cs="Tahoma"/>
          <w:sz w:val="20"/>
        </w:rPr>
        <w:t xml:space="preserve"> Sponsor Service variable shown on the same line.)</w:t>
      </w:r>
    </w:p>
    <w:p w:rsidR="000A5B56" w:rsidRPr="002A1E35" w:rsidRDefault="000A5B56" w:rsidP="000A5B56">
      <w:pPr>
        <w:jc w:val="center"/>
        <w:rPr>
          <w:rFonts w:ascii="Verdana" w:hAnsi="Verdan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17"/>
        <w:gridCol w:w="900"/>
        <w:gridCol w:w="810"/>
        <w:gridCol w:w="720"/>
        <w:gridCol w:w="1303"/>
        <w:gridCol w:w="823"/>
        <w:gridCol w:w="900"/>
      </w:tblGrid>
      <w:tr w:rsidR="000A5B56" w:rsidRPr="002A1E35" w:rsidTr="007D63C9">
        <w:trPr>
          <w:tblHeader/>
        </w:trPr>
        <w:tc>
          <w:tcPr>
            <w:tcW w:w="1818" w:type="dxa"/>
          </w:tcPr>
          <w:p w:rsidR="000A5B56" w:rsidRPr="002A1E35" w:rsidRDefault="000A5B56" w:rsidP="007D63C9">
            <w:pPr>
              <w:rPr>
                <w:rFonts w:ascii="Verdana" w:hAnsi="Verdana" w:cs="Tahoma"/>
                <w:b/>
                <w:sz w:val="20"/>
              </w:rPr>
            </w:pPr>
            <w:bookmarkStart w:id="0" w:name="_GoBack" w:colFirst="0" w:colLast="8"/>
            <w:r w:rsidRPr="002A1E35">
              <w:rPr>
                <w:rFonts w:ascii="Verdana" w:hAnsi="Verdana" w:cs="Tahoma"/>
                <w:b/>
                <w:sz w:val="20"/>
              </w:rPr>
              <w:t xml:space="preserve"> Meaning</w:t>
            </w:r>
          </w:p>
        </w:tc>
        <w:tc>
          <w:tcPr>
            <w:tcW w:w="1217" w:type="dxa"/>
          </w:tcPr>
          <w:p w:rsidR="000A5B56" w:rsidRPr="002A1E35" w:rsidRDefault="000A5B56" w:rsidP="007D63C9">
            <w:pPr>
              <w:jc w:val="center"/>
              <w:rPr>
                <w:rFonts w:ascii="Verdana" w:hAnsi="Verdana" w:cs="Tahoma"/>
                <w:b/>
                <w:sz w:val="20"/>
              </w:rPr>
            </w:pPr>
            <w:r w:rsidRPr="002A1E35">
              <w:rPr>
                <w:rFonts w:ascii="Verdana" w:hAnsi="Verdana" w:cs="Tahoma"/>
                <w:b/>
                <w:sz w:val="20"/>
              </w:rPr>
              <w:t>Common</w:t>
            </w:r>
          </w:p>
        </w:tc>
        <w:tc>
          <w:tcPr>
            <w:tcW w:w="900" w:type="dxa"/>
          </w:tcPr>
          <w:p w:rsidR="000A5B56" w:rsidRPr="002A1E35" w:rsidRDefault="000A5B56" w:rsidP="007D63C9">
            <w:pPr>
              <w:jc w:val="center"/>
              <w:rPr>
                <w:rFonts w:ascii="Verdana" w:hAnsi="Verdana" w:cs="Tahoma"/>
                <w:b/>
                <w:sz w:val="20"/>
              </w:rPr>
            </w:pPr>
            <w:r w:rsidRPr="002A1E35">
              <w:rPr>
                <w:rFonts w:ascii="Verdana" w:hAnsi="Verdana" w:cs="Tahoma"/>
                <w:b/>
                <w:sz w:val="20"/>
              </w:rPr>
              <w:t>SADR</w:t>
            </w:r>
          </w:p>
        </w:tc>
        <w:tc>
          <w:tcPr>
            <w:tcW w:w="810" w:type="dxa"/>
          </w:tcPr>
          <w:p w:rsidR="000A5B56" w:rsidRPr="002A1E35" w:rsidRDefault="000A5B56" w:rsidP="007D63C9">
            <w:pPr>
              <w:jc w:val="center"/>
              <w:rPr>
                <w:rFonts w:ascii="Verdana" w:hAnsi="Verdana" w:cs="Tahoma"/>
                <w:b/>
                <w:sz w:val="20"/>
              </w:rPr>
            </w:pPr>
            <w:r w:rsidRPr="002A1E35">
              <w:rPr>
                <w:rFonts w:ascii="Verdana" w:hAnsi="Verdana" w:cs="Tahoma"/>
                <w:b/>
                <w:sz w:val="20"/>
              </w:rPr>
              <w:t>SIDR</w:t>
            </w:r>
          </w:p>
        </w:tc>
        <w:tc>
          <w:tcPr>
            <w:tcW w:w="720" w:type="dxa"/>
          </w:tcPr>
          <w:p w:rsidR="000A5B56" w:rsidRPr="002A1E35" w:rsidRDefault="000A5B56" w:rsidP="007D63C9">
            <w:pPr>
              <w:jc w:val="center"/>
              <w:rPr>
                <w:rFonts w:ascii="Verdana" w:hAnsi="Verdana" w:cs="Tahoma"/>
                <w:b/>
                <w:sz w:val="20"/>
              </w:rPr>
            </w:pPr>
            <w:proofErr w:type="spellStart"/>
            <w:r w:rsidRPr="002A1E35">
              <w:rPr>
                <w:rFonts w:ascii="Verdana" w:hAnsi="Verdana" w:cs="Tahoma"/>
                <w:b/>
                <w:sz w:val="20"/>
              </w:rPr>
              <w:t>PopSum</w:t>
            </w:r>
            <w:proofErr w:type="spellEnd"/>
          </w:p>
        </w:tc>
        <w:tc>
          <w:tcPr>
            <w:tcW w:w="1303" w:type="dxa"/>
          </w:tcPr>
          <w:p w:rsidR="000A5B56" w:rsidRPr="002A1E35" w:rsidRDefault="000A5B56" w:rsidP="007D63C9">
            <w:pPr>
              <w:jc w:val="center"/>
              <w:rPr>
                <w:rFonts w:ascii="Verdana" w:hAnsi="Verdana" w:cs="Tahoma"/>
                <w:b/>
                <w:sz w:val="20"/>
              </w:rPr>
            </w:pPr>
            <w:r w:rsidRPr="002A1E35">
              <w:rPr>
                <w:rFonts w:ascii="Verdana" w:hAnsi="Verdana" w:cs="Tahoma"/>
                <w:b/>
                <w:sz w:val="20"/>
              </w:rPr>
              <w:t xml:space="preserve">EBC&amp; Long </w:t>
            </w:r>
            <w:proofErr w:type="spellStart"/>
            <w:r w:rsidRPr="002A1E35">
              <w:rPr>
                <w:rFonts w:ascii="Verdana" w:hAnsi="Verdana" w:cs="Tahoma"/>
                <w:b/>
                <w:sz w:val="20"/>
              </w:rPr>
              <w:t>Enr</w:t>
            </w:r>
            <w:proofErr w:type="spellEnd"/>
          </w:p>
        </w:tc>
        <w:tc>
          <w:tcPr>
            <w:tcW w:w="823" w:type="dxa"/>
          </w:tcPr>
          <w:p w:rsidR="000A5B56" w:rsidRPr="002A1E35" w:rsidRDefault="000A5B56" w:rsidP="007D63C9">
            <w:pPr>
              <w:jc w:val="center"/>
              <w:rPr>
                <w:rFonts w:ascii="Verdana" w:hAnsi="Verdana" w:cs="Tahoma"/>
                <w:b/>
                <w:sz w:val="20"/>
              </w:rPr>
            </w:pPr>
            <w:r w:rsidRPr="002A1E35">
              <w:rPr>
                <w:rFonts w:ascii="Verdana" w:hAnsi="Verdana" w:cs="Tahoma"/>
                <w:b/>
                <w:sz w:val="20"/>
              </w:rPr>
              <w:t>HCSR</w:t>
            </w:r>
          </w:p>
        </w:tc>
        <w:tc>
          <w:tcPr>
            <w:tcW w:w="900" w:type="dxa"/>
          </w:tcPr>
          <w:p w:rsidR="000A5B56" w:rsidRPr="002A1E35" w:rsidRDefault="000A5B56" w:rsidP="007D63C9">
            <w:pPr>
              <w:jc w:val="center"/>
              <w:rPr>
                <w:rFonts w:ascii="Verdana" w:hAnsi="Verdana" w:cs="Tahoma"/>
                <w:b/>
                <w:sz w:val="20"/>
              </w:rPr>
            </w:pPr>
            <w:r w:rsidRPr="002A1E35">
              <w:rPr>
                <w:rFonts w:ascii="Verdana" w:hAnsi="Verdana" w:cs="Tahoma"/>
                <w:b/>
                <w:sz w:val="20"/>
              </w:rPr>
              <w:t>NMOP</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Army</w:t>
            </w:r>
          </w:p>
        </w:tc>
        <w:tc>
          <w:tcPr>
            <w:tcW w:w="1217" w:type="dxa"/>
          </w:tcPr>
          <w:p w:rsidR="000A5B56" w:rsidRPr="002A1E35" w:rsidRDefault="000A5B56" w:rsidP="007D63C9">
            <w:pPr>
              <w:pStyle w:val="Heading3"/>
              <w:rPr>
                <w:rFonts w:ascii="Verdana" w:hAnsi="Verdana" w:cs="Tahoma"/>
                <w:b/>
                <w:sz w:val="20"/>
              </w:rPr>
            </w:pPr>
            <w:r w:rsidRPr="002A1E35">
              <w:rPr>
                <w:rFonts w:ascii="Verdana" w:hAnsi="Verdana" w:cs="Tahoma"/>
                <w:b/>
                <w:sz w:val="20"/>
              </w:rPr>
              <w:t>A</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A</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1</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A</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A</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A</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A</w:t>
            </w:r>
          </w:p>
        </w:tc>
      </w:tr>
      <w:tr w:rsidR="000A5B56" w:rsidRPr="002A1E35" w:rsidTr="007D63C9">
        <w:tc>
          <w:tcPr>
            <w:tcW w:w="1818" w:type="dxa"/>
          </w:tcPr>
          <w:p w:rsidR="000A5B56" w:rsidRPr="002A1E35" w:rsidRDefault="000A5B56" w:rsidP="007D63C9">
            <w:pPr>
              <w:pStyle w:val="Footer"/>
              <w:tabs>
                <w:tab w:val="clear" w:pos="4320"/>
                <w:tab w:val="clear" w:pos="8640"/>
              </w:tabs>
              <w:rPr>
                <w:rFonts w:ascii="Verdana" w:hAnsi="Verdana" w:cs="Tahoma"/>
                <w:sz w:val="20"/>
              </w:rPr>
            </w:pPr>
            <w:r w:rsidRPr="002A1E35">
              <w:rPr>
                <w:rFonts w:ascii="Verdana" w:hAnsi="Verdana" w:cs="Tahoma"/>
                <w:sz w:val="20"/>
              </w:rPr>
              <w:t>NOAA</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B</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Coast Guard</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C</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C</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5</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C</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P</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P</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P</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Air Force</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4</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F</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Joint</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J</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D</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Govt Employee</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K</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Marine Corps</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3</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M</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Navy</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2</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Navy Afloat</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2</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V</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N</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CHAMPVA</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O</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C</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Public Health</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P</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E</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E</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E</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NATO</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R</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1</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NOAA</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p>
        </w:tc>
        <w:tc>
          <w:tcPr>
            <w:tcW w:w="810" w:type="dxa"/>
          </w:tcPr>
          <w:p w:rsidR="000A5B56" w:rsidRPr="002A1E35" w:rsidRDefault="000A5B56" w:rsidP="007D63C9">
            <w:pPr>
              <w:jc w:val="center"/>
              <w:rPr>
                <w:rFonts w:ascii="Verdana" w:hAnsi="Verdana" w:cs="Tahoma"/>
                <w:sz w:val="20"/>
              </w:rPr>
            </w:pPr>
          </w:p>
        </w:tc>
        <w:tc>
          <w:tcPr>
            <w:tcW w:w="720" w:type="dxa"/>
          </w:tcPr>
          <w:p w:rsidR="000A5B56" w:rsidRPr="002A1E35" w:rsidRDefault="000A5B56" w:rsidP="007D63C9">
            <w:pPr>
              <w:jc w:val="center"/>
              <w:rPr>
                <w:rFonts w:ascii="Verdana" w:hAnsi="Verdana" w:cs="Tahoma"/>
                <w:sz w:val="20"/>
              </w:rPr>
            </w:pP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I</w:t>
            </w:r>
          </w:p>
        </w:tc>
        <w:tc>
          <w:tcPr>
            <w:tcW w:w="823" w:type="dxa"/>
          </w:tcPr>
          <w:p w:rsidR="000A5B56" w:rsidRPr="002A1E35" w:rsidRDefault="000A5B56" w:rsidP="007D63C9">
            <w:pPr>
              <w:jc w:val="center"/>
              <w:rPr>
                <w:rFonts w:ascii="Verdana" w:hAnsi="Verdana" w:cs="Tahoma"/>
                <w:sz w:val="20"/>
              </w:rPr>
            </w:pPr>
            <w:r w:rsidRPr="002A1E35">
              <w:rPr>
                <w:rFonts w:ascii="Verdana" w:hAnsi="Verdana" w:cs="Tahoma"/>
                <w:sz w:val="20"/>
              </w:rPr>
              <w:t>I</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I</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Non-catchment</w:t>
            </w:r>
          </w:p>
        </w:tc>
        <w:tc>
          <w:tcPr>
            <w:tcW w:w="1217" w:type="dxa"/>
          </w:tcPr>
          <w:p w:rsidR="000A5B56" w:rsidRPr="002A1E35" w:rsidRDefault="000A5B56" w:rsidP="007D63C9">
            <w:pPr>
              <w:pStyle w:val="Heading3"/>
              <w:rPr>
                <w:rFonts w:ascii="Verdana" w:hAnsi="Verdana" w:cs="Tahoma"/>
                <w:b/>
                <w:sz w:val="20"/>
              </w:rPr>
            </w:pPr>
            <w:r w:rsidRPr="002A1E35">
              <w:rPr>
                <w:rFonts w:ascii="Verdana" w:hAnsi="Verdana" w:cs="Tahoma"/>
                <w:b/>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S</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USTF</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T</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VA</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V</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Lighthouse etc</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W</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Civilian, unknown</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c>
          <w:tcPr>
            <w:tcW w:w="810" w:type="dxa"/>
          </w:tcPr>
          <w:p w:rsidR="000A5B56" w:rsidRPr="002A1E35" w:rsidRDefault="000A5B56" w:rsidP="007D63C9">
            <w:pPr>
              <w:jc w:val="center"/>
              <w:rPr>
                <w:rFonts w:ascii="Verdana" w:hAnsi="Verdana" w:cs="Tahoma"/>
                <w:sz w:val="20"/>
              </w:rPr>
            </w:pPr>
            <w:r w:rsidRPr="002A1E35">
              <w:rPr>
                <w:rFonts w:ascii="Verdana" w:hAnsi="Verdana" w:cs="Tahoma"/>
                <w:sz w:val="20"/>
              </w:rPr>
              <w:t>6</w:t>
            </w:r>
          </w:p>
        </w:tc>
        <w:tc>
          <w:tcPr>
            <w:tcW w:w="72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r>
      <w:tr w:rsidR="000A5B56" w:rsidRPr="002A1E35" w:rsidTr="007D63C9">
        <w:tc>
          <w:tcPr>
            <w:tcW w:w="1818" w:type="dxa"/>
          </w:tcPr>
          <w:p w:rsidR="000A5B56" w:rsidRPr="002A1E35" w:rsidRDefault="000A5B56" w:rsidP="007D63C9">
            <w:pPr>
              <w:rPr>
                <w:rFonts w:ascii="Verdana" w:hAnsi="Verdana" w:cs="Tahoma"/>
                <w:sz w:val="20"/>
              </w:rPr>
            </w:pPr>
            <w:r w:rsidRPr="002A1E35">
              <w:rPr>
                <w:rFonts w:ascii="Verdana" w:hAnsi="Verdana" w:cs="Tahoma"/>
                <w:sz w:val="20"/>
              </w:rPr>
              <w:t>Foreign Military</w:t>
            </w:r>
          </w:p>
        </w:tc>
        <w:tc>
          <w:tcPr>
            <w:tcW w:w="1217" w:type="dxa"/>
          </w:tcPr>
          <w:p w:rsidR="000A5B56" w:rsidRPr="002A1E35" w:rsidRDefault="000A5B56" w:rsidP="007D63C9">
            <w:pPr>
              <w:jc w:val="center"/>
              <w:rPr>
                <w:rFonts w:ascii="Verdana" w:hAnsi="Verdana" w:cs="Tahoma"/>
                <w:sz w:val="20"/>
              </w:rPr>
            </w:pPr>
            <w:r w:rsidRPr="002A1E35">
              <w:rPr>
                <w:rFonts w:ascii="Verdana" w:hAnsi="Verdana" w:cs="Tahoma"/>
                <w:sz w:val="20"/>
              </w:rPr>
              <w:t>Z</w:t>
            </w:r>
          </w:p>
        </w:tc>
        <w:tc>
          <w:tcPr>
            <w:tcW w:w="900" w:type="dxa"/>
          </w:tcPr>
          <w:p w:rsidR="000A5B56" w:rsidRPr="002A1E35" w:rsidRDefault="000A5B56" w:rsidP="007D63C9">
            <w:pPr>
              <w:jc w:val="center"/>
              <w:rPr>
                <w:rFonts w:ascii="Verdana" w:hAnsi="Verdana" w:cs="Tahoma"/>
                <w:sz w:val="20"/>
              </w:rPr>
            </w:pPr>
          </w:p>
        </w:tc>
        <w:tc>
          <w:tcPr>
            <w:tcW w:w="810" w:type="dxa"/>
          </w:tcPr>
          <w:p w:rsidR="000A5B56" w:rsidRPr="002A1E35" w:rsidRDefault="000A5B56" w:rsidP="007D63C9">
            <w:pPr>
              <w:jc w:val="center"/>
              <w:rPr>
                <w:rFonts w:ascii="Verdana" w:hAnsi="Verdana" w:cs="Tahoma"/>
                <w:sz w:val="20"/>
              </w:rPr>
            </w:pPr>
          </w:p>
        </w:tc>
        <w:tc>
          <w:tcPr>
            <w:tcW w:w="720" w:type="dxa"/>
          </w:tcPr>
          <w:p w:rsidR="000A5B56" w:rsidRPr="002A1E35" w:rsidRDefault="000A5B56" w:rsidP="007D63C9">
            <w:pPr>
              <w:jc w:val="center"/>
              <w:rPr>
                <w:rFonts w:ascii="Verdana" w:hAnsi="Verdana" w:cs="Tahoma"/>
                <w:sz w:val="20"/>
              </w:rPr>
            </w:pPr>
          </w:p>
        </w:tc>
        <w:tc>
          <w:tcPr>
            <w:tcW w:w="1303" w:type="dxa"/>
          </w:tcPr>
          <w:p w:rsidR="000A5B56" w:rsidRPr="002A1E35" w:rsidRDefault="000A5B56" w:rsidP="007D63C9">
            <w:pPr>
              <w:jc w:val="center"/>
              <w:rPr>
                <w:rFonts w:ascii="Verdana" w:hAnsi="Verdana" w:cs="Tahoma"/>
                <w:sz w:val="20"/>
              </w:rPr>
            </w:pPr>
            <w:r w:rsidRPr="002A1E35">
              <w:rPr>
                <w:rFonts w:ascii="Verdana" w:hAnsi="Verdana" w:cs="Tahoma"/>
                <w:sz w:val="20"/>
              </w:rPr>
              <w:t>1</w:t>
            </w:r>
          </w:p>
        </w:tc>
        <w:tc>
          <w:tcPr>
            <w:tcW w:w="823" w:type="dxa"/>
          </w:tcPr>
          <w:p w:rsidR="000A5B56" w:rsidRPr="002A1E35" w:rsidRDefault="000A5B56" w:rsidP="007D63C9">
            <w:pPr>
              <w:jc w:val="center"/>
              <w:rPr>
                <w:rFonts w:ascii="Verdana" w:hAnsi="Verdana" w:cs="Tahoma"/>
                <w:sz w:val="20"/>
              </w:rPr>
            </w:pPr>
          </w:p>
        </w:tc>
        <w:tc>
          <w:tcPr>
            <w:tcW w:w="900" w:type="dxa"/>
          </w:tcPr>
          <w:p w:rsidR="000A5B56" w:rsidRPr="002A1E35" w:rsidRDefault="000A5B56" w:rsidP="007D63C9">
            <w:pPr>
              <w:jc w:val="center"/>
              <w:rPr>
                <w:rFonts w:ascii="Verdana" w:hAnsi="Verdana" w:cs="Tahoma"/>
                <w:sz w:val="20"/>
              </w:rPr>
            </w:pPr>
            <w:r w:rsidRPr="002A1E35">
              <w:rPr>
                <w:rFonts w:ascii="Verdana" w:hAnsi="Verdana" w:cs="Tahoma"/>
                <w:sz w:val="20"/>
              </w:rPr>
              <w:t>X</w:t>
            </w:r>
          </w:p>
        </w:tc>
      </w:tr>
      <w:bookmarkEnd w:id="0"/>
    </w:tbl>
    <w:p w:rsidR="000A5B56" w:rsidRPr="002A1E35" w:rsidRDefault="000A5B56" w:rsidP="000A5B56">
      <w:pPr>
        <w:rPr>
          <w:rFonts w:ascii="Verdana" w:hAnsi="Verdana" w:cs="Tahoma"/>
          <w:sz w:val="20"/>
        </w:rPr>
      </w:pPr>
    </w:p>
    <w:p w:rsidR="000A5B56" w:rsidRPr="002A1E35" w:rsidRDefault="000A5B56" w:rsidP="000A5B56">
      <w:pPr>
        <w:rPr>
          <w:rFonts w:ascii="Verdana" w:hAnsi="Verdana" w:cs="Tahoma"/>
          <w:sz w:val="20"/>
        </w:rPr>
      </w:pPr>
    </w:p>
    <w:p w:rsidR="000A5B56" w:rsidRDefault="000A5B56" w:rsidP="000A5B56">
      <w:pPr>
        <w:ind w:left="720"/>
        <w:rPr>
          <w:rFonts w:ascii="Verdana" w:hAnsi="Verdana" w:cs="Tahoma"/>
          <w:sz w:val="20"/>
        </w:rPr>
      </w:pPr>
    </w:p>
    <w:p w:rsidR="003A624A" w:rsidRDefault="00DB13EB" w:rsidP="000A5B56">
      <w:pPr>
        <w:ind w:left="720"/>
        <w:rPr>
          <w:rFonts w:ascii="Verdana" w:hAnsi="Verdana" w:cs="Tahoma"/>
          <w:sz w:val="20"/>
        </w:rPr>
      </w:pPr>
      <w:r>
        <w:rPr>
          <w:rFonts w:ascii="Verdana" w:hAnsi="Verdana" w:cs="Tahoma"/>
          <w:sz w:val="20"/>
        </w:rPr>
        <w:br w:type="page"/>
      </w:r>
    </w:p>
    <w:p w:rsidR="003A624A" w:rsidRPr="00DB13EB" w:rsidRDefault="00DB13EB" w:rsidP="003A624A">
      <w:pPr>
        <w:pStyle w:val="Heading4"/>
        <w:jc w:val="center"/>
        <w:rPr>
          <w:rFonts w:ascii="Tahoma" w:hAnsi="Tahoma" w:cs="Tahoma"/>
          <w:smallCaps/>
          <w:sz w:val="18"/>
          <w:szCs w:val="18"/>
        </w:rPr>
      </w:pPr>
      <w:r>
        <w:rPr>
          <w:rFonts w:ascii="Tahoma" w:hAnsi="Tahoma" w:cs="Tahoma"/>
          <w:smallCaps/>
          <w:sz w:val="18"/>
          <w:szCs w:val="18"/>
        </w:rPr>
        <w:lastRenderedPageBreak/>
        <w:t xml:space="preserve">Appendix:  </w:t>
      </w:r>
      <w:r w:rsidR="003A624A" w:rsidRPr="00DB13EB">
        <w:rPr>
          <w:rFonts w:ascii="Tahoma" w:hAnsi="Tahoma" w:cs="Tahoma"/>
          <w:smallCaps/>
          <w:sz w:val="18"/>
          <w:szCs w:val="18"/>
        </w:rPr>
        <w:t>PPS Product Line Definition</w:t>
      </w:r>
    </w:p>
    <w:p w:rsidR="003A624A" w:rsidRPr="003E1728" w:rsidRDefault="003A624A" w:rsidP="003A624A">
      <w:pPr>
        <w:rPr>
          <w:rFonts w:ascii="Tahoma" w:hAnsi="Tahoma" w:cs="Tahoma"/>
          <w:sz w:val="18"/>
          <w:szCs w:val="18"/>
        </w:rPr>
      </w:pPr>
    </w:p>
    <w:p w:rsidR="003A624A" w:rsidRPr="003E1728" w:rsidRDefault="003A624A" w:rsidP="003A624A">
      <w:pPr>
        <w:rPr>
          <w:rFonts w:ascii="Tahoma" w:hAnsi="Tahoma" w:cs="Tahoma"/>
          <w:sz w:val="18"/>
          <w:szCs w:val="18"/>
        </w:rPr>
      </w:pPr>
    </w:p>
    <w:p w:rsidR="003A624A" w:rsidRPr="003E1728" w:rsidRDefault="003A624A" w:rsidP="003A624A">
      <w:pPr>
        <w:rPr>
          <w:rFonts w:ascii="Tahoma" w:hAnsi="Tahoma" w:cs="Tahoma"/>
          <w:sz w:val="18"/>
          <w:szCs w:val="18"/>
        </w:rPr>
      </w:pPr>
      <w:r w:rsidRPr="003E1728">
        <w:rPr>
          <w:rFonts w:ascii="Tahoma" w:hAnsi="Tahoma" w:cs="Tahoma"/>
          <w:sz w:val="18"/>
          <w:szCs w:val="18"/>
        </w:rPr>
        <w:t>PPS product lines are appended to the M2 non-institutional records.  The mapping to use for the PPS product line field is contained in the table below.</w:t>
      </w:r>
    </w:p>
    <w:p w:rsidR="003A624A" w:rsidRPr="003E1728" w:rsidRDefault="003A624A" w:rsidP="003A624A">
      <w:pPr>
        <w:rPr>
          <w:rFonts w:ascii="Tahoma" w:hAnsi="Tahoma" w:cs="Tahoma"/>
          <w:sz w:val="18"/>
          <w:szCs w:val="18"/>
        </w:rPr>
      </w:pPr>
    </w:p>
    <w:p w:rsidR="003A624A" w:rsidRPr="003E1728" w:rsidRDefault="003A624A" w:rsidP="003A624A">
      <w:pPr>
        <w:rPr>
          <w:rFonts w:ascii="Tahoma" w:hAnsi="Tahoma" w:cs="Tahoma"/>
          <w:sz w:val="18"/>
          <w:szCs w:val="18"/>
        </w:rPr>
      </w:pPr>
    </w:p>
    <w:tbl>
      <w:tblPr>
        <w:tblStyle w:val="TableGrid"/>
        <w:tblW w:w="0" w:type="auto"/>
        <w:tblLook w:val="01E0" w:firstRow="1" w:lastRow="1" w:firstColumn="1" w:lastColumn="1" w:noHBand="0" w:noVBand="0"/>
        <w:tblCaption w:val="Appendix:  PPS Product Line Definition"/>
        <w:tblDescription w:val="PPS Product Line Definition table that includes PPS Product Line, Place of Service, and Provider Specialty Code."/>
      </w:tblPr>
      <w:tblGrid>
        <w:gridCol w:w="2952"/>
        <w:gridCol w:w="2952"/>
        <w:gridCol w:w="2952"/>
      </w:tblGrid>
      <w:tr w:rsidR="003A624A" w:rsidRPr="003E1728" w:rsidTr="009D5571">
        <w:trPr>
          <w:tblHeader/>
        </w:trPr>
        <w:tc>
          <w:tcPr>
            <w:tcW w:w="2952" w:type="dxa"/>
            <w:shd w:val="clear" w:color="auto" w:fill="E0E0E0"/>
          </w:tcPr>
          <w:p w:rsidR="003A624A" w:rsidRPr="003E1728" w:rsidRDefault="003A624A" w:rsidP="007D63C9">
            <w:pPr>
              <w:rPr>
                <w:rFonts w:ascii="Tahoma" w:hAnsi="Tahoma" w:cs="Tahoma"/>
                <w:sz w:val="18"/>
                <w:szCs w:val="18"/>
              </w:rPr>
            </w:pPr>
            <w:r w:rsidRPr="003E1728">
              <w:rPr>
                <w:rFonts w:ascii="Tahoma" w:hAnsi="Tahoma" w:cs="Tahoma"/>
                <w:sz w:val="18"/>
                <w:szCs w:val="18"/>
              </w:rPr>
              <w:t>PPS Product Line</w:t>
            </w:r>
          </w:p>
        </w:tc>
        <w:tc>
          <w:tcPr>
            <w:tcW w:w="2952" w:type="dxa"/>
            <w:shd w:val="clear" w:color="auto" w:fill="E0E0E0"/>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Place of Service</w:t>
            </w:r>
          </w:p>
        </w:tc>
        <w:tc>
          <w:tcPr>
            <w:tcW w:w="2952" w:type="dxa"/>
            <w:shd w:val="clear" w:color="auto" w:fill="E0E0E0"/>
          </w:tcPr>
          <w:p w:rsidR="003A624A" w:rsidRPr="003E1728" w:rsidRDefault="003A624A" w:rsidP="007D63C9">
            <w:pPr>
              <w:rPr>
                <w:rFonts w:ascii="Tahoma" w:hAnsi="Tahoma" w:cs="Tahoma"/>
                <w:sz w:val="18"/>
                <w:szCs w:val="18"/>
              </w:rPr>
            </w:pPr>
            <w:r w:rsidRPr="003E1728">
              <w:rPr>
                <w:rFonts w:ascii="Tahoma" w:hAnsi="Tahoma" w:cs="Tahoma"/>
                <w:sz w:val="18"/>
                <w:szCs w:val="18"/>
              </w:rPr>
              <w:t>Provider Specialty Code</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ER</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Any</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MH</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62, 85, 26, 94, 93, 91, 95</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Facility</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99</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PC</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01 , 11 , 37 , 08 , 90 , 84 , 70</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IM Sub</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10, 06, 13, 34, 29, 03, 47, 39, 40, 38, ON</w:t>
            </w:r>
          </w:p>
        </w:tc>
      </w:tr>
      <w:tr w:rsidR="003A624A" w:rsidRPr="003E1728" w:rsidTr="007D63C9">
        <w:tc>
          <w:tcPr>
            <w:tcW w:w="2952" w:type="dxa"/>
          </w:tcPr>
          <w:p w:rsidR="003A624A" w:rsidRPr="003E1728" w:rsidRDefault="003A624A" w:rsidP="007D63C9">
            <w:pPr>
              <w:rPr>
                <w:rFonts w:ascii="Tahoma" w:hAnsi="Tahoma" w:cs="Tahoma"/>
                <w:sz w:val="18"/>
                <w:szCs w:val="18"/>
              </w:rPr>
            </w:pPr>
            <w:proofErr w:type="spellStart"/>
            <w:r w:rsidRPr="003E1728">
              <w:rPr>
                <w:rFonts w:ascii="Tahoma" w:hAnsi="Tahoma" w:cs="Tahoma"/>
                <w:sz w:val="18"/>
                <w:szCs w:val="18"/>
              </w:rPr>
              <w:t>Optom</w:t>
            </w:r>
            <w:proofErr w:type="spellEnd"/>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98, 18</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Ortho</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20, 65, 48, 25</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Rad</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30</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ENT</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04</w:t>
            </w:r>
          </w:p>
        </w:tc>
      </w:tr>
      <w:tr w:rsidR="003A624A" w:rsidRPr="003E1728" w:rsidTr="007D63C9">
        <w:tc>
          <w:tcPr>
            <w:tcW w:w="2952" w:type="dxa"/>
          </w:tcPr>
          <w:p w:rsidR="003A624A" w:rsidRPr="003E1728" w:rsidRDefault="003A624A" w:rsidP="007D63C9">
            <w:pPr>
              <w:rPr>
                <w:rFonts w:ascii="Tahoma" w:hAnsi="Tahoma" w:cs="Tahoma"/>
                <w:sz w:val="18"/>
                <w:szCs w:val="18"/>
              </w:rPr>
            </w:pPr>
            <w:smartTag w:uri="urn:schemas-microsoft-com:office:smarttags" w:element="place">
              <w:r w:rsidRPr="003E1728">
                <w:rPr>
                  <w:rFonts w:ascii="Tahoma" w:hAnsi="Tahoma" w:cs="Tahoma"/>
                  <w:sz w:val="18"/>
                  <w:szCs w:val="18"/>
                </w:rPr>
                <w:t>OB</w:t>
              </w:r>
            </w:smartTag>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16, 92</w:t>
            </w:r>
          </w:p>
        </w:tc>
      </w:tr>
      <w:tr w:rsidR="003A624A" w:rsidRPr="003E1728" w:rsidTr="007D63C9">
        <w:tc>
          <w:tcPr>
            <w:tcW w:w="2952" w:type="dxa"/>
          </w:tcPr>
          <w:p w:rsidR="003A624A" w:rsidRPr="003E1728" w:rsidRDefault="003A624A" w:rsidP="007D63C9">
            <w:pPr>
              <w:rPr>
                <w:rFonts w:ascii="Tahoma" w:hAnsi="Tahoma" w:cs="Tahoma"/>
                <w:sz w:val="18"/>
                <w:szCs w:val="18"/>
              </w:rPr>
            </w:pPr>
            <w:proofErr w:type="spellStart"/>
            <w:r w:rsidRPr="003E1728">
              <w:rPr>
                <w:rFonts w:ascii="Tahoma" w:hAnsi="Tahoma" w:cs="Tahoma"/>
                <w:sz w:val="18"/>
                <w:szCs w:val="18"/>
              </w:rPr>
              <w:t>Surg</w:t>
            </w:r>
            <w:proofErr w:type="spellEnd"/>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02</w:t>
            </w:r>
          </w:p>
        </w:tc>
      </w:tr>
      <w:tr w:rsidR="003A624A" w:rsidRPr="003E1728" w:rsidTr="007D63C9">
        <w:tc>
          <w:tcPr>
            <w:tcW w:w="2952" w:type="dxa"/>
          </w:tcPr>
          <w:p w:rsidR="003A624A" w:rsidRPr="003E1728" w:rsidRDefault="003A624A" w:rsidP="007D63C9">
            <w:pPr>
              <w:rPr>
                <w:rFonts w:ascii="Tahoma" w:hAnsi="Tahoma" w:cs="Tahoma"/>
                <w:sz w:val="18"/>
                <w:szCs w:val="18"/>
              </w:rPr>
            </w:pPr>
            <w:proofErr w:type="spellStart"/>
            <w:r w:rsidRPr="003E1728">
              <w:rPr>
                <w:rFonts w:ascii="Tahoma" w:hAnsi="Tahoma" w:cs="Tahoma"/>
                <w:sz w:val="18"/>
                <w:szCs w:val="18"/>
              </w:rPr>
              <w:t>Derm</w:t>
            </w:r>
            <w:proofErr w:type="spellEnd"/>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07</w:t>
            </w:r>
          </w:p>
        </w:tc>
      </w:tr>
      <w:tr w:rsidR="003A624A" w:rsidRPr="003E1728" w:rsidTr="007D63C9">
        <w:tc>
          <w:tcPr>
            <w:tcW w:w="2952" w:type="dxa"/>
          </w:tcPr>
          <w:p w:rsidR="003A624A" w:rsidRPr="003E1728" w:rsidRDefault="003A624A" w:rsidP="007D63C9">
            <w:pPr>
              <w:rPr>
                <w:rFonts w:ascii="Tahoma" w:hAnsi="Tahoma" w:cs="Tahoma"/>
                <w:sz w:val="18"/>
                <w:szCs w:val="18"/>
              </w:rPr>
            </w:pPr>
            <w:proofErr w:type="spellStart"/>
            <w:r w:rsidRPr="003E1728">
              <w:rPr>
                <w:rFonts w:ascii="Tahoma" w:hAnsi="Tahoma" w:cs="Tahoma"/>
                <w:sz w:val="18"/>
                <w:szCs w:val="18"/>
              </w:rPr>
              <w:t>Surg</w:t>
            </w:r>
            <w:proofErr w:type="spellEnd"/>
            <w:r w:rsidRPr="003E1728">
              <w:rPr>
                <w:rFonts w:ascii="Tahoma" w:hAnsi="Tahoma" w:cs="Tahoma"/>
                <w:sz w:val="18"/>
                <w:szCs w:val="18"/>
              </w:rPr>
              <w:t xml:space="preserve"> Sub</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24, 14, 33, 28, 50</w:t>
            </w:r>
          </w:p>
        </w:tc>
      </w:tr>
      <w:tr w:rsidR="003A624A" w:rsidRPr="003E1728" w:rsidTr="007D63C9">
        <w:tc>
          <w:tcPr>
            <w:tcW w:w="2952" w:type="dxa"/>
          </w:tcPr>
          <w:p w:rsidR="003A624A" w:rsidRPr="003E1728" w:rsidRDefault="003A624A" w:rsidP="007D63C9">
            <w:pPr>
              <w:rPr>
                <w:rFonts w:ascii="Tahoma" w:hAnsi="Tahoma" w:cs="Tahoma"/>
                <w:sz w:val="18"/>
                <w:szCs w:val="18"/>
              </w:rPr>
            </w:pPr>
            <w:proofErr w:type="spellStart"/>
            <w:r w:rsidRPr="003E1728">
              <w:rPr>
                <w:rFonts w:ascii="Tahoma" w:hAnsi="Tahoma" w:cs="Tahoma"/>
                <w:sz w:val="18"/>
                <w:szCs w:val="18"/>
              </w:rPr>
              <w:t>Anesth</w:t>
            </w:r>
            <w:proofErr w:type="spellEnd"/>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05, 80</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None</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69, 49, 42, 43, 51, 59, 88, 82, 97, 60, 81, 35, 83, BC</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Home</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HA, HH</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Path</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Not 23</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22</w:t>
            </w:r>
          </w:p>
        </w:tc>
      </w:tr>
      <w:tr w:rsidR="003A624A" w:rsidRPr="003E1728" w:rsidTr="007D63C9">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Other</w:t>
            </w:r>
          </w:p>
        </w:tc>
        <w:tc>
          <w:tcPr>
            <w:tcW w:w="2952" w:type="dxa"/>
          </w:tcPr>
          <w:p w:rsidR="003A624A" w:rsidRPr="003E1728" w:rsidRDefault="003A624A" w:rsidP="007D63C9">
            <w:pPr>
              <w:jc w:val="center"/>
              <w:rPr>
                <w:rFonts w:ascii="Tahoma" w:hAnsi="Tahoma" w:cs="Tahoma"/>
                <w:sz w:val="18"/>
                <w:szCs w:val="18"/>
              </w:rPr>
            </w:pPr>
            <w:r w:rsidRPr="003E1728">
              <w:rPr>
                <w:rFonts w:ascii="Tahoma" w:hAnsi="Tahoma" w:cs="Tahoma"/>
                <w:sz w:val="18"/>
                <w:szCs w:val="18"/>
              </w:rPr>
              <w:t>All else</w:t>
            </w:r>
          </w:p>
        </w:tc>
        <w:tc>
          <w:tcPr>
            <w:tcW w:w="2952" w:type="dxa"/>
          </w:tcPr>
          <w:p w:rsidR="003A624A" w:rsidRPr="003E1728" w:rsidRDefault="003A624A" w:rsidP="007D63C9">
            <w:pPr>
              <w:rPr>
                <w:rFonts w:ascii="Tahoma" w:hAnsi="Tahoma" w:cs="Tahoma"/>
                <w:sz w:val="18"/>
                <w:szCs w:val="18"/>
              </w:rPr>
            </w:pPr>
            <w:r w:rsidRPr="003E1728">
              <w:rPr>
                <w:rFonts w:ascii="Tahoma" w:hAnsi="Tahoma" w:cs="Tahoma"/>
                <w:sz w:val="18"/>
                <w:szCs w:val="18"/>
              </w:rPr>
              <w:t>All else</w:t>
            </w:r>
          </w:p>
        </w:tc>
      </w:tr>
    </w:tbl>
    <w:p w:rsidR="003A624A" w:rsidRPr="002A1E35" w:rsidRDefault="003A624A" w:rsidP="000A5B56">
      <w:pPr>
        <w:ind w:left="720"/>
        <w:rPr>
          <w:rFonts w:ascii="Verdana" w:hAnsi="Verdana" w:cs="Tahoma"/>
          <w:sz w:val="20"/>
        </w:rPr>
      </w:pPr>
    </w:p>
    <w:sectPr w:rsidR="003A624A" w:rsidRPr="002A1E35" w:rsidSect="006B05F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65" w:rsidRDefault="00297065" w:rsidP="003E3B78">
      <w:r>
        <w:separator/>
      </w:r>
    </w:p>
  </w:endnote>
  <w:endnote w:type="continuationSeparator" w:id="0">
    <w:p w:rsidR="00297065" w:rsidRDefault="00297065" w:rsidP="003E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E3" w:rsidRDefault="009A3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3AE3" w:rsidRDefault="009A3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F1" w:rsidRDefault="006B05F1">
    <w:pPr>
      <w:pStyle w:val="Footer"/>
    </w:pPr>
    <w:r>
      <w:t>Version 1.</w:t>
    </w:r>
    <w:r w:rsidR="00425E19">
      <w:t>0</w:t>
    </w:r>
    <w:r>
      <w:t>1</w:t>
    </w:r>
    <w:r w:rsidR="00425E19">
      <w:t>.00</w:t>
    </w:r>
    <w:r>
      <w:tab/>
      <w:t xml:space="preserve">MDR TED Summary - </w:t>
    </w:r>
    <w:r>
      <w:rPr>
        <w:rStyle w:val="PageNumber"/>
      </w:rPr>
      <w:fldChar w:fldCharType="begin"/>
    </w:r>
    <w:r>
      <w:rPr>
        <w:rStyle w:val="PageNumber"/>
      </w:rPr>
      <w:instrText xml:space="preserve"> PAGE </w:instrText>
    </w:r>
    <w:r>
      <w:rPr>
        <w:rStyle w:val="PageNumber"/>
      </w:rPr>
      <w:fldChar w:fldCharType="separate"/>
    </w:r>
    <w:r w:rsidR="009D5571">
      <w:rPr>
        <w:rStyle w:val="PageNumber"/>
        <w:noProof/>
      </w:rPr>
      <w:t>18</w:t>
    </w:r>
    <w:r>
      <w:rPr>
        <w:rStyle w:val="PageNumber"/>
      </w:rPr>
      <w:fldChar w:fldCharType="end"/>
    </w:r>
    <w:r>
      <w:rPr>
        <w:rStyle w:val="PageNumber"/>
      </w:rPr>
      <w:tab/>
      <w:t>15 October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19" w:rsidRDefault="00425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65" w:rsidRDefault="00297065" w:rsidP="003E3B78">
      <w:r>
        <w:separator/>
      </w:r>
    </w:p>
  </w:footnote>
  <w:footnote w:type="continuationSeparator" w:id="0">
    <w:p w:rsidR="00297065" w:rsidRDefault="00297065" w:rsidP="003E3B78">
      <w:r>
        <w:continuationSeparator/>
      </w:r>
    </w:p>
  </w:footnote>
  <w:footnote w:id="1">
    <w:p w:rsidR="009A3AE3" w:rsidRPr="006F420E" w:rsidRDefault="009A3AE3">
      <w:pPr>
        <w:pStyle w:val="FootnoteText"/>
        <w:rPr>
          <w:rFonts w:ascii="Verdana" w:hAnsi="Verdana"/>
          <w:sz w:val="18"/>
          <w:szCs w:val="18"/>
        </w:rPr>
      </w:pPr>
      <w:r w:rsidRPr="006F420E">
        <w:rPr>
          <w:rStyle w:val="FootnoteReference"/>
          <w:rFonts w:ascii="Verdana" w:hAnsi="Verdana"/>
          <w:sz w:val="18"/>
          <w:szCs w:val="18"/>
        </w:rPr>
        <w:footnoteRef/>
      </w:r>
      <w:r w:rsidRPr="006F420E">
        <w:rPr>
          <w:rFonts w:ascii="Verdana" w:hAnsi="Verdana"/>
          <w:sz w:val="18"/>
          <w:szCs w:val="18"/>
        </w:rPr>
        <w:t xml:space="preserve"> Note that both HCSR and TED records are contained in these summary files.  The files are called “TED” Summaries for convenience.</w:t>
      </w:r>
    </w:p>
  </w:footnote>
  <w:footnote w:id="2">
    <w:p w:rsidR="009A3AE3" w:rsidRDefault="009A3AE3">
      <w:pPr>
        <w:pStyle w:val="FootnoteText"/>
      </w:pPr>
      <w:r>
        <w:rPr>
          <w:rStyle w:val="FootnoteReference"/>
        </w:rPr>
        <w:footnoteRef/>
      </w:r>
      <w:r>
        <w:t xml:space="preserve"> There may be a very limited number of HCSR updates, but these are expected to cease soon.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19" w:rsidRDefault="00425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19" w:rsidRDefault="00425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19" w:rsidRDefault="00425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30E116C"/>
    <w:multiLevelType w:val="hybridMultilevel"/>
    <w:tmpl w:val="14823A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4B00EC"/>
    <w:multiLevelType w:val="hybridMultilevel"/>
    <w:tmpl w:val="34DA04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25F2716"/>
    <w:multiLevelType w:val="hybridMultilevel"/>
    <w:tmpl w:val="7894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23748"/>
    <w:multiLevelType w:val="hybridMultilevel"/>
    <w:tmpl w:val="ED9AE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15"/>
  </w:num>
  <w:num w:numId="5">
    <w:abstractNumId w:val="10"/>
  </w:num>
  <w:num w:numId="6">
    <w:abstractNumId w:val="0"/>
  </w:num>
  <w:num w:numId="7">
    <w:abstractNumId w:val="20"/>
  </w:num>
  <w:num w:numId="8">
    <w:abstractNumId w:val="13"/>
  </w:num>
  <w:num w:numId="9">
    <w:abstractNumId w:val="11"/>
  </w:num>
  <w:num w:numId="10">
    <w:abstractNumId w:val="6"/>
  </w:num>
  <w:num w:numId="11">
    <w:abstractNumId w:val="16"/>
  </w:num>
  <w:num w:numId="12">
    <w:abstractNumId w:val="1"/>
  </w:num>
  <w:num w:numId="13">
    <w:abstractNumId w:val="3"/>
  </w:num>
  <w:num w:numId="14">
    <w:abstractNumId w:val="17"/>
  </w:num>
  <w:num w:numId="15">
    <w:abstractNumId w:val="21"/>
  </w:num>
  <w:num w:numId="16">
    <w:abstractNumId w:val="22"/>
  </w:num>
  <w:num w:numId="17">
    <w:abstractNumId w:val="9"/>
  </w:num>
  <w:num w:numId="18">
    <w:abstractNumId w:val="14"/>
  </w:num>
  <w:num w:numId="19">
    <w:abstractNumId w:val="8"/>
  </w:num>
  <w:num w:numId="20">
    <w:abstractNumId w:val="2"/>
  </w:num>
  <w:num w:numId="21">
    <w:abstractNumId w:val="5"/>
  </w:num>
  <w:num w:numId="22">
    <w:abstractNumId w:val="19"/>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1"/>
    <w:rsid w:val="0000576E"/>
    <w:rsid w:val="000073CD"/>
    <w:rsid w:val="00007980"/>
    <w:rsid w:val="0001240A"/>
    <w:rsid w:val="000220C2"/>
    <w:rsid w:val="0002625B"/>
    <w:rsid w:val="00026F9B"/>
    <w:rsid w:val="000277BB"/>
    <w:rsid w:val="00030FC3"/>
    <w:rsid w:val="000324E4"/>
    <w:rsid w:val="00037170"/>
    <w:rsid w:val="000502EE"/>
    <w:rsid w:val="00051BE4"/>
    <w:rsid w:val="000522D1"/>
    <w:rsid w:val="00055F30"/>
    <w:rsid w:val="00060515"/>
    <w:rsid w:val="00073548"/>
    <w:rsid w:val="0008350B"/>
    <w:rsid w:val="00083CB8"/>
    <w:rsid w:val="00083E75"/>
    <w:rsid w:val="000A5B56"/>
    <w:rsid w:val="000B1DAD"/>
    <w:rsid w:val="000B7501"/>
    <w:rsid w:val="000E0A0A"/>
    <w:rsid w:val="000E1EB4"/>
    <w:rsid w:val="000F0158"/>
    <w:rsid w:val="000F1CA2"/>
    <w:rsid w:val="000F4395"/>
    <w:rsid w:val="000F6FD2"/>
    <w:rsid w:val="00100F2A"/>
    <w:rsid w:val="001061C5"/>
    <w:rsid w:val="00124403"/>
    <w:rsid w:val="00127204"/>
    <w:rsid w:val="0014103C"/>
    <w:rsid w:val="00142F60"/>
    <w:rsid w:val="0014728C"/>
    <w:rsid w:val="00153940"/>
    <w:rsid w:val="00156F76"/>
    <w:rsid w:val="00157F44"/>
    <w:rsid w:val="001652C4"/>
    <w:rsid w:val="00166AB4"/>
    <w:rsid w:val="00176046"/>
    <w:rsid w:val="00176437"/>
    <w:rsid w:val="00181431"/>
    <w:rsid w:val="001857ED"/>
    <w:rsid w:val="00185D73"/>
    <w:rsid w:val="00187CAE"/>
    <w:rsid w:val="00190586"/>
    <w:rsid w:val="001929FD"/>
    <w:rsid w:val="0019590E"/>
    <w:rsid w:val="001976FD"/>
    <w:rsid w:val="001A2821"/>
    <w:rsid w:val="001A4FB8"/>
    <w:rsid w:val="001B15B3"/>
    <w:rsid w:val="001B5D15"/>
    <w:rsid w:val="001B738F"/>
    <w:rsid w:val="001C388D"/>
    <w:rsid w:val="001C6D19"/>
    <w:rsid w:val="001D02FC"/>
    <w:rsid w:val="001D1261"/>
    <w:rsid w:val="001D19CF"/>
    <w:rsid w:val="001D4160"/>
    <w:rsid w:val="001D4D9E"/>
    <w:rsid w:val="001E44EE"/>
    <w:rsid w:val="001E7B03"/>
    <w:rsid w:val="001F4DF4"/>
    <w:rsid w:val="002015D3"/>
    <w:rsid w:val="00204C86"/>
    <w:rsid w:val="00210B3C"/>
    <w:rsid w:val="00210CB9"/>
    <w:rsid w:val="00213EB8"/>
    <w:rsid w:val="00215B46"/>
    <w:rsid w:val="002177A5"/>
    <w:rsid w:val="00225022"/>
    <w:rsid w:val="00227998"/>
    <w:rsid w:val="00230593"/>
    <w:rsid w:val="0023397A"/>
    <w:rsid w:val="00233C49"/>
    <w:rsid w:val="00237CD9"/>
    <w:rsid w:val="00240FEE"/>
    <w:rsid w:val="002546B6"/>
    <w:rsid w:val="002560B4"/>
    <w:rsid w:val="00265665"/>
    <w:rsid w:val="0026799C"/>
    <w:rsid w:val="00270255"/>
    <w:rsid w:val="00280E33"/>
    <w:rsid w:val="002813F2"/>
    <w:rsid w:val="002856B4"/>
    <w:rsid w:val="00286971"/>
    <w:rsid w:val="00287338"/>
    <w:rsid w:val="002917DF"/>
    <w:rsid w:val="00297065"/>
    <w:rsid w:val="002A1BE9"/>
    <w:rsid w:val="002A1E35"/>
    <w:rsid w:val="002A52C7"/>
    <w:rsid w:val="002B0759"/>
    <w:rsid w:val="002B3528"/>
    <w:rsid w:val="002B7A27"/>
    <w:rsid w:val="002C47C8"/>
    <w:rsid w:val="002C7F09"/>
    <w:rsid w:val="002D1F82"/>
    <w:rsid w:val="002D51D8"/>
    <w:rsid w:val="002E23D6"/>
    <w:rsid w:val="002E45C8"/>
    <w:rsid w:val="002E65F0"/>
    <w:rsid w:val="002F150E"/>
    <w:rsid w:val="002F422B"/>
    <w:rsid w:val="002F67B2"/>
    <w:rsid w:val="003042F3"/>
    <w:rsid w:val="003056D2"/>
    <w:rsid w:val="00307D89"/>
    <w:rsid w:val="003107C1"/>
    <w:rsid w:val="00311A73"/>
    <w:rsid w:val="0031400C"/>
    <w:rsid w:val="003205AE"/>
    <w:rsid w:val="003224A0"/>
    <w:rsid w:val="00323E2E"/>
    <w:rsid w:val="00325559"/>
    <w:rsid w:val="00333EE0"/>
    <w:rsid w:val="003366D9"/>
    <w:rsid w:val="003372E0"/>
    <w:rsid w:val="00350729"/>
    <w:rsid w:val="003552E9"/>
    <w:rsid w:val="003563E9"/>
    <w:rsid w:val="00357722"/>
    <w:rsid w:val="003648B5"/>
    <w:rsid w:val="00376B21"/>
    <w:rsid w:val="003827DE"/>
    <w:rsid w:val="0038390A"/>
    <w:rsid w:val="00390C4D"/>
    <w:rsid w:val="0039217A"/>
    <w:rsid w:val="00396E98"/>
    <w:rsid w:val="003A3724"/>
    <w:rsid w:val="003A5708"/>
    <w:rsid w:val="003A624A"/>
    <w:rsid w:val="003B5543"/>
    <w:rsid w:val="003B73C1"/>
    <w:rsid w:val="003C486C"/>
    <w:rsid w:val="003D1575"/>
    <w:rsid w:val="003E3B78"/>
    <w:rsid w:val="003E7551"/>
    <w:rsid w:val="003F253F"/>
    <w:rsid w:val="003F48B9"/>
    <w:rsid w:val="00400DDF"/>
    <w:rsid w:val="00402653"/>
    <w:rsid w:val="00410D7D"/>
    <w:rsid w:val="00412B38"/>
    <w:rsid w:val="00412DA5"/>
    <w:rsid w:val="00424D0C"/>
    <w:rsid w:val="00425E19"/>
    <w:rsid w:val="004316F7"/>
    <w:rsid w:val="004428CE"/>
    <w:rsid w:val="00444CFD"/>
    <w:rsid w:val="0045021C"/>
    <w:rsid w:val="00450DCF"/>
    <w:rsid w:val="004534ED"/>
    <w:rsid w:val="00456F08"/>
    <w:rsid w:val="004638D1"/>
    <w:rsid w:val="00466770"/>
    <w:rsid w:val="00480889"/>
    <w:rsid w:val="0049514F"/>
    <w:rsid w:val="004A56BF"/>
    <w:rsid w:val="004A63E2"/>
    <w:rsid w:val="004B770C"/>
    <w:rsid w:val="004C6843"/>
    <w:rsid w:val="004C78EE"/>
    <w:rsid w:val="004D360F"/>
    <w:rsid w:val="004D45E3"/>
    <w:rsid w:val="004D7087"/>
    <w:rsid w:val="004E1F3B"/>
    <w:rsid w:val="004E59DF"/>
    <w:rsid w:val="004F6E7F"/>
    <w:rsid w:val="004F7AD3"/>
    <w:rsid w:val="0050202A"/>
    <w:rsid w:val="005061FF"/>
    <w:rsid w:val="00513DD1"/>
    <w:rsid w:val="005241FE"/>
    <w:rsid w:val="005259EC"/>
    <w:rsid w:val="00525FC6"/>
    <w:rsid w:val="00535A36"/>
    <w:rsid w:val="005363EB"/>
    <w:rsid w:val="0054021F"/>
    <w:rsid w:val="00541768"/>
    <w:rsid w:val="00551A68"/>
    <w:rsid w:val="00551C10"/>
    <w:rsid w:val="00552E70"/>
    <w:rsid w:val="0055418D"/>
    <w:rsid w:val="00556DCB"/>
    <w:rsid w:val="00557321"/>
    <w:rsid w:val="00560BD7"/>
    <w:rsid w:val="00562175"/>
    <w:rsid w:val="00565675"/>
    <w:rsid w:val="005671B1"/>
    <w:rsid w:val="00567869"/>
    <w:rsid w:val="00580CC6"/>
    <w:rsid w:val="0058337B"/>
    <w:rsid w:val="00586CCE"/>
    <w:rsid w:val="00591925"/>
    <w:rsid w:val="00591E09"/>
    <w:rsid w:val="0059236B"/>
    <w:rsid w:val="005B0697"/>
    <w:rsid w:val="005C3EB8"/>
    <w:rsid w:val="005D16A3"/>
    <w:rsid w:val="005D17A9"/>
    <w:rsid w:val="005D6FFE"/>
    <w:rsid w:val="005E17F6"/>
    <w:rsid w:val="005E3C6E"/>
    <w:rsid w:val="006175D1"/>
    <w:rsid w:val="00617EFA"/>
    <w:rsid w:val="0063203D"/>
    <w:rsid w:val="00635730"/>
    <w:rsid w:val="00640812"/>
    <w:rsid w:val="00644E62"/>
    <w:rsid w:val="0065191B"/>
    <w:rsid w:val="006541D8"/>
    <w:rsid w:val="0065567A"/>
    <w:rsid w:val="00667417"/>
    <w:rsid w:val="006740AE"/>
    <w:rsid w:val="00680B8E"/>
    <w:rsid w:val="00684153"/>
    <w:rsid w:val="00692472"/>
    <w:rsid w:val="006A0E81"/>
    <w:rsid w:val="006A4846"/>
    <w:rsid w:val="006B04AC"/>
    <w:rsid w:val="006B05F1"/>
    <w:rsid w:val="006B6A29"/>
    <w:rsid w:val="006C4317"/>
    <w:rsid w:val="006D0038"/>
    <w:rsid w:val="006D2101"/>
    <w:rsid w:val="006D65D6"/>
    <w:rsid w:val="006D691C"/>
    <w:rsid w:val="006E04EB"/>
    <w:rsid w:val="006E343C"/>
    <w:rsid w:val="006F29CE"/>
    <w:rsid w:val="006F3FF3"/>
    <w:rsid w:val="006F420E"/>
    <w:rsid w:val="006F6F29"/>
    <w:rsid w:val="00705B9D"/>
    <w:rsid w:val="007061DC"/>
    <w:rsid w:val="00706BE2"/>
    <w:rsid w:val="007120D3"/>
    <w:rsid w:val="007133A1"/>
    <w:rsid w:val="007149DC"/>
    <w:rsid w:val="00727938"/>
    <w:rsid w:val="00727B74"/>
    <w:rsid w:val="007340D9"/>
    <w:rsid w:val="007364DB"/>
    <w:rsid w:val="007365A4"/>
    <w:rsid w:val="00745F84"/>
    <w:rsid w:val="00755269"/>
    <w:rsid w:val="00760D42"/>
    <w:rsid w:val="00761AC3"/>
    <w:rsid w:val="007737FD"/>
    <w:rsid w:val="00782898"/>
    <w:rsid w:val="00783966"/>
    <w:rsid w:val="00793559"/>
    <w:rsid w:val="007976C1"/>
    <w:rsid w:val="007A25BB"/>
    <w:rsid w:val="007B0412"/>
    <w:rsid w:val="007B5062"/>
    <w:rsid w:val="007C317B"/>
    <w:rsid w:val="007D6005"/>
    <w:rsid w:val="007D63C9"/>
    <w:rsid w:val="007E393F"/>
    <w:rsid w:val="007F4396"/>
    <w:rsid w:val="007F5815"/>
    <w:rsid w:val="007F797B"/>
    <w:rsid w:val="00812573"/>
    <w:rsid w:val="00813F81"/>
    <w:rsid w:val="00815199"/>
    <w:rsid w:val="00815DA9"/>
    <w:rsid w:val="0081694E"/>
    <w:rsid w:val="00817EA2"/>
    <w:rsid w:val="008263C7"/>
    <w:rsid w:val="00833693"/>
    <w:rsid w:val="008367EF"/>
    <w:rsid w:val="00840B3E"/>
    <w:rsid w:val="00861C26"/>
    <w:rsid w:val="008634E5"/>
    <w:rsid w:val="0086383D"/>
    <w:rsid w:val="00864152"/>
    <w:rsid w:val="00871A0C"/>
    <w:rsid w:val="008720B1"/>
    <w:rsid w:val="008727C3"/>
    <w:rsid w:val="0087325E"/>
    <w:rsid w:val="0087668A"/>
    <w:rsid w:val="00881ABB"/>
    <w:rsid w:val="008900D9"/>
    <w:rsid w:val="00896023"/>
    <w:rsid w:val="008A0465"/>
    <w:rsid w:val="008B3857"/>
    <w:rsid w:val="008B4551"/>
    <w:rsid w:val="008D3E1A"/>
    <w:rsid w:val="008D58AE"/>
    <w:rsid w:val="008D63A1"/>
    <w:rsid w:val="008E3502"/>
    <w:rsid w:val="008F661B"/>
    <w:rsid w:val="00901AFC"/>
    <w:rsid w:val="00915CE5"/>
    <w:rsid w:val="00915DB6"/>
    <w:rsid w:val="00927CF0"/>
    <w:rsid w:val="009349E5"/>
    <w:rsid w:val="009363F4"/>
    <w:rsid w:val="00937F15"/>
    <w:rsid w:val="00941A61"/>
    <w:rsid w:val="00947363"/>
    <w:rsid w:val="009506A7"/>
    <w:rsid w:val="009573AD"/>
    <w:rsid w:val="0096369F"/>
    <w:rsid w:val="00963A25"/>
    <w:rsid w:val="00981EB4"/>
    <w:rsid w:val="0098324B"/>
    <w:rsid w:val="009878ED"/>
    <w:rsid w:val="00995A24"/>
    <w:rsid w:val="00995E2C"/>
    <w:rsid w:val="009960DD"/>
    <w:rsid w:val="00996408"/>
    <w:rsid w:val="009A34A0"/>
    <w:rsid w:val="009A3AE3"/>
    <w:rsid w:val="009A5C87"/>
    <w:rsid w:val="009B0A8B"/>
    <w:rsid w:val="009B7B13"/>
    <w:rsid w:val="009B7BCE"/>
    <w:rsid w:val="009C01AD"/>
    <w:rsid w:val="009D5571"/>
    <w:rsid w:val="009D6547"/>
    <w:rsid w:val="009E46AE"/>
    <w:rsid w:val="009F4F03"/>
    <w:rsid w:val="009F7DF0"/>
    <w:rsid w:val="00A02C12"/>
    <w:rsid w:val="00A039D0"/>
    <w:rsid w:val="00A11738"/>
    <w:rsid w:val="00A11AF0"/>
    <w:rsid w:val="00A158F5"/>
    <w:rsid w:val="00A232C4"/>
    <w:rsid w:val="00A3129F"/>
    <w:rsid w:val="00A57C7C"/>
    <w:rsid w:val="00A621E7"/>
    <w:rsid w:val="00A72E6B"/>
    <w:rsid w:val="00A765A1"/>
    <w:rsid w:val="00A7683F"/>
    <w:rsid w:val="00A7780A"/>
    <w:rsid w:val="00A816EF"/>
    <w:rsid w:val="00A85255"/>
    <w:rsid w:val="00A877C0"/>
    <w:rsid w:val="00A87EE7"/>
    <w:rsid w:val="00A96FA2"/>
    <w:rsid w:val="00AA2B8D"/>
    <w:rsid w:val="00AA7358"/>
    <w:rsid w:val="00AB00B3"/>
    <w:rsid w:val="00AB06A4"/>
    <w:rsid w:val="00AB2427"/>
    <w:rsid w:val="00AB28EE"/>
    <w:rsid w:val="00AB49D8"/>
    <w:rsid w:val="00AC020E"/>
    <w:rsid w:val="00AC4FA2"/>
    <w:rsid w:val="00AD7C43"/>
    <w:rsid w:val="00AE4ECA"/>
    <w:rsid w:val="00AF3827"/>
    <w:rsid w:val="00AF4CFF"/>
    <w:rsid w:val="00AF5E15"/>
    <w:rsid w:val="00B0136C"/>
    <w:rsid w:val="00B10727"/>
    <w:rsid w:val="00B12469"/>
    <w:rsid w:val="00B1539C"/>
    <w:rsid w:val="00B16EFF"/>
    <w:rsid w:val="00B16F48"/>
    <w:rsid w:val="00B20F32"/>
    <w:rsid w:val="00B238E0"/>
    <w:rsid w:val="00B24650"/>
    <w:rsid w:val="00B254A8"/>
    <w:rsid w:val="00B27C87"/>
    <w:rsid w:val="00B317F1"/>
    <w:rsid w:val="00B319E5"/>
    <w:rsid w:val="00B41E32"/>
    <w:rsid w:val="00B54196"/>
    <w:rsid w:val="00B54E14"/>
    <w:rsid w:val="00B5552E"/>
    <w:rsid w:val="00B61018"/>
    <w:rsid w:val="00B63FF9"/>
    <w:rsid w:val="00B6718B"/>
    <w:rsid w:val="00B74F95"/>
    <w:rsid w:val="00B776B9"/>
    <w:rsid w:val="00B80344"/>
    <w:rsid w:val="00B80A9D"/>
    <w:rsid w:val="00B82C2C"/>
    <w:rsid w:val="00B84E05"/>
    <w:rsid w:val="00B90000"/>
    <w:rsid w:val="00B91507"/>
    <w:rsid w:val="00B92327"/>
    <w:rsid w:val="00BA1D5E"/>
    <w:rsid w:val="00BB0244"/>
    <w:rsid w:val="00BD1EAB"/>
    <w:rsid w:val="00BD5F12"/>
    <w:rsid w:val="00BE22D1"/>
    <w:rsid w:val="00BE5C0D"/>
    <w:rsid w:val="00BE676D"/>
    <w:rsid w:val="00BF7780"/>
    <w:rsid w:val="00C020A2"/>
    <w:rsid w:val="00C05ABA"/>
    <w:rsid w:val="00C125F6"/>
    <w:rsid w:val="00C35383"/>
    <w:rsid w:val="00C36BAB"/>
    <w:rsid w:val="00C376B2"/>
    <w:rsid w:val="00C4590B"/>
    <w:rsid w:val="00C5319E"/>
    <w:rsid w:val="00C63368"/>
    <w:rsid w:val="00C66D1B"/>
    <w:rsid w:val="00C70FB0"/>
    <w:rsid w:val="00C92CF5"/>
    <w:rsid w:val="00CA1D02"/>
    <w:rsid w:val="00CA3756"/>
    <w:rsid w:val="00CA3C75"/>
    <w:rsid w:val="00CB6373"/>
    <w:rsid w:val="00CC6917"/>
    <w:rsid w:val="00CD2945"/>
    <w:rsid w:val="00CD2DAD"/>
    <w:rsid w:val="00CD5235"/>
    <w:rsid w:val="00CD5E9D"/>
    <w:rsid w:val="00CE0059"/>
    <w:rsid w:val="00CE5732"/>
    <w:rsid w:val="00CE7F9D"/>
    <w:rsid w:val="00CF06BA"/>
    <w:rsid w:val="00CF0B73"/>
    <w:rsid w:val="00D02D0A"/>
    <w:rsid w:val="00D030EE"/>
    <w:rsid w:val="00D11054"/>
    <w:rsid w:val="00D156F5"/>
    <w:rsid w:val="00D23F3D"/>
    <w:rsid w:val="00D2677D"/>
    <w:rsid w:val="00D273FC"/>
    <w:rsid w:val="00D37985"/>
    <w:rsid w:val="00D40406"/>
    <w:rsid w:val="00D404D8"/>
    <w:rsid w:val="00D424A3"/>
    <w:rsid w:val="00D47042"/>
    <w:rsid w:val="00D61A2D"/>
    <w:rsid w:val="00D63919"/>
    <w:rsid w:val="00D6500C"/>
    <w:rsid w:val="00D82A76"/>
    <w:rsid w:val="00D91B38"/>
    <w:rsid w:val="00D93574"/>
    <w:rsid w:val="00DA460D"/>
    <w:rsid w:val="00DA5E6F"/>
    <w:rsid w:val="00DB13EB"/>
    <w:rsid w:val="00DB16B7"/>
    <w:rsid w:val="00DB33B9"/>
    <w:rsid w:val="00DC43EF"/>
    <w:rsid w:val="00DC7450"/>
    <w:rsid w:val="00DD0C6C"/>
    <w:rsid w:val="00DD0FC1"/>
    <w:rsid w:val="00DD697A"/>
    <w:rsid w:val="00DD7756"/>
    <w:rsid w:val="00DE07C9"/>
    <w:rsid w:val="00DE1703"/>
    <w:rsid w:val="00DF0EE2"/>
    <w:rsid w:val="00DF1FB6"/>
    <w:rsid w:val="00DF7FBB"/>
    <w:rsid w:val="00E002A8"/>
    <w:rsid w:val="00E069CC"/>
    <w:rsid w:val="00E11BA6"/>
    <w:rsid w:val="00E16749"/>
    <w:rsid w:val="00E254BB"/>
    <w:rsid w:val="00E35823"/>
    <w:rsid w:val="00E37AA5"/>
    <w:rsid w:val="00E37B28"/>
    <w:rsid w:val="00E45D74"/>
    <w:rsid w:val="00E519C3"/>
    <w:rsid w:val="00E54F98"/>
    <w:rsid w:val="00E60E19"/>
    <w:rsid w:val="00E614AA"/>
    <w:rsid w:val="00E63253"/>
    <w:rsid w:val="00E703CB"/>
    <w:rsid w:val="00E737A9"/>
    <w:rsid w:val="00E765DD"/>
    <w:rsid w:val="00E809C5"/>
    <w:rsid w:val="00E95051"/>
    <w:rsid w:val="00EA2BF6"/>
    <w:rsid w:val="00EB0E2D"/>
    <w:rsid w:val="00EC3DD4"/>
    <w:rsid w:val="00EC7262"/>
    <w:rsid w:val="00ED5BF9"/>
    <w:rsid w:val="00EE006B"/>
    <w:rsid w:val="00F02718"/>
    <w:rsid w:val="00F04336"/>
    <w:rsid w:val="00F04A02"/>
    <w:rsid w:val="00F05A49"/>
    <w:rsid w:val="00F24D25"/>
    <w:rsid w:val="00F2673F"/>
    <w:rsid w:val="00F30B0D"/>
    <w:rsid w:val="00F34417"/>
    <w:rsid w:val="00F35B4E"/>
    <w:rsid w:val="00F40F98"/>
    <w:rsid w:val="00F42D0C"/>
    <w:rsid w:val="00F469B4"/>
    <w:rsid w:val="00F47CAE"/>
    <w:rsid w:val="00F55A52"/>
    <w:rsid w:val="00F5666D"/>
    <w:rsid w:val="00F61FCA"/>
    <w:rsid w:val="00F62033"/>
    <w:rsid w:val="00F67B84"/>
    <w:rsid w:val="00F703D2"/>
    <w:rsid w:val="00F737C2"/>
    <w:rsid w:val="00F92903"/>
    <w:rsid w:val="00F93533"/>
    <w:rsid w:val="00FB6DBD"/>
    <w:rsid w:val="00FC1EB2"/>
    <w:rsid w:val="00FC5BA6"/>
    <w:rsid w:val="00FC7774"/>
    <w:rsid w:val="00FD7983"/>
    <w:rsid w:val="00FE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B7"/>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pPr>
      <w:spacing w:before="72" w:after="72"/>
      <w:jc w:val="both"/>
    </w:pPr>
    <w:rPr>
      <w:rFonts w:ascii="Arial" w:hAnsi="Arial"/>
      <w:sz w:val="22"/>
    </w:rPr>
  </w:style>
  <w:style w:type="paragraph" w:customStyle="1" w:styleId="TableText">
    <w:name w:val="Table Text"/>
    <w:aliases w:val="tx"/>
    <w:basedOn w:val="Normal"/>
    <w:pPr>
      <w:spacing w:before="60" w:after="60"/>
    </w:pPr>
    <w:rPr>
      <w:rFonts w:ascii="Arial" w:hAnsi="Arial"/>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Title">
    <w:name w:val="Exhibit Title"/>
    <w:basedOn w:val="Normal"/>
    <w:pPr>
      <w:keepNext/>
      <w:keepLines/>
      <w:spacing w:before="120" w:after="120"/>
      <w:ind w:left="360"/>
      <w:jc w:val="both"/>
    </w:pPr>
    <w:rPr>
      <w:b/>
      <w:sz w:val="22"/>
    </w:rPr>
  </w:style>
  <w:style w:type="paragraph" w:styleId="BodyTextIndent2">
    <w:name w:val="Body Text Indent 2"/>
    <w:basedOn w:val="Normal"/>
    <w:pPr>
      <w:ind w:left="1080"/>
    </w:pPr>
    <w:rPr>
      <w:sz w:val="20"/>
    </w:rPr>
  </w:style>
  <w:style w:type="paragraph" w:styleId="BodyText">
    <w:name w:val="Body Text"/>
    <w:basedOn w:val="Normal"/>
    <w:rPr>
      <w:sz w:val="22"/>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ont5">
    <w:name w:val="font5"/>
    <w:basedOn w:val="Normal"/>
    <w:pPr>
      <w:spacing w:before="100" w:beforeAutospacing="1" w:after="100" w:afterAutospacing="1"/>
    </w:pPr>
    <w:rPr>
      <w:i/>
      <w:iCs/>
      <w:sz w:val="18"/>
      <w:szCs w:val="18"/>
    </w:rPr>
  </w:style>
  <w:style w:type="paragraph" w:customStyle="1" w:styleId="font6">
    <w:name w:val="font6"/>
    <w:basedOn w:val="Normal"/>
    <w:pPr>
      <w:spacing w:before="100" w:beforeAutospacing="1" w:after="100" w:afterAutospacing="1"/>
    </w:pPr>
    <w:rPr>
      <w:color w:val="FF0000"/>
      <w:sz w:val="18"/>
      <w:szCs w:val="18"/>
    </w:rPr>
  </w:style>
  <w:style w:type="paragraph" w:customStyle="1" w:styleId="xl22">
    <w:name w:val="xl22"/>
    <w:basedOn w:val="Normal"/>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pPr>
      <w:pBdr>
        <w:right w:val="single" w:sz="8" w:space="0" w:color="auto"/>
      </w:pBdr>
      <w:spacing w:before="100" w:beforeAutospacing="1" w:after="100" w:afterAutospacing="1"/>
      <w:jc w:val="center"/>
    </w:pPr>
    <w:rPr>
      <w:sz w:val="18"/>
      <w:szCs w:val="18"/>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pPr>
      <w:spacing w:after="120"/>
      <w:jc w:val="center"/>
    </w:pPr>
    <w:rPr>
      <w:rFonts w:ascii="Arial" w:hAnsi="Arial"/>
      <w:sz w:val="2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table" w:styleId="TableGrid">
    <w:name w:val="Table Grid"/>
    <w:basedOn w:val="TableNormal"/>
    <w:rsid w:val="00896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6A29"/>
    <w:rPr>
      <w:rFonts w:ascii="Tahoma" w:hAnsi="Tahoma" w:cs="Tahoma"/>
      <w:sz w:val="16"/>
      <w:szCs w:val="16"/>
    </w:rPr>
  </w:style>
  <w:style w:type="paragraph" w:customStyle="1" w:styleId="CharCharCharChar">
    <w:name w:val="Char Char Char Char"/>
    <w:basedOn w:val="Normal"/>
    <w:semiHidden/>
    <w:rsid w:val="006175D1"/>
    <w:pPr>
      <w:widowControl w:val="0"/>
      <w:spacing w:after="160" w:line="240" w:lineRule="exact"/>
    </w:pPr>
    <w:rPr>
      <w:rFonts w:ascii="Tahoma" w:hAnsi="Tahoma"/>
      <w:sz w:val="20"/>
      <w:szCs w:val="24"/>
    </w:rPr>
  </w:style>
  <w:style w:type="paragraph" w:styleId="ListParagraph">
    <w:name w:val="List Paragraph"/>
    <w:basedOn w:val="Normal"/>
    <w:uiPriority w:val="34"/>
    <w:qFormat/>
    <w:rsid w:val="009D5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6B7"/>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720"/>
      <w:outlineLvl w:val="1"/>
    </w:pPr>
    <w:rPr>
      <w:i/>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New" w:hAnsi="Courier New"/>
      <w:sz w:val="20"/>
    </w:rPr>
  </w:style>
  <w:style w:type="paragraph" w:customStyle="1" w:styleId="DefinitionList">
    <w:name w:val="Definition List"/>
    <w:basedOn w:val="Normal"/>
    <w:next w:val="Normal"/>
    <w:pPr>
      <w:ind w:left="360"/>
    </w:pPr>
    <w:rPr>
      <w:snapToGrid w:val="0"/>
    </w:rPr>
  </w:style>
  <w:style w:type="character" w:styleId="FootnoteReference">
    <w:name w:val="footnote reference"/>
    <w:basedOn w:val="DefaultParagraphFont"/>
    <w:semiHidden/>
    <w:rPr>
      <w:vertAlign w:val="superscript"/>
    </w:rPr>
  </w:style>
  <w:style w:type="paragraph" w:styleId="Title">
    <w:name w:val="Title"/>
    <w:basedOn w:val="Normal"/>
    <w:qFormat/>
    <w:pPr>
      <w:ind w:right="1710"/>
      <w:jc w:val="center"/>
    </w:pPr>
    <w:rPr>
      <w:b/>
      <w:sz w:val="20"/>
    </w:rPr>
  </w:style>
  <w:style w:type="paragraph" w:styleId="FootnoteText">
    <w:name w:val="footnote text"/>
    <w:basedOn w:val="Normal"/>
    <w:semiHidden/>
    <w:rPr>
      <w:sz w:val="20"/>
    </w:rPr>
  </w:style>
  <w:style w:type="paragraph" w:customStyle="1" w:styleId="p">
    <w:name w:val="p"/>
    <w:aliases w:val="para"/>
    <w:basedOn w:val="Normal"/>
    <w:pPr>
      <w:spacing w:before="72" w:after="72"/>
      <w:jc w:val="both"/>
    </w:pPr>
    <w:rPr>
      <w:rFonts w:ascii="Arial" w:hAnsi="Arial"/>
      <w:sz w:val="22"/>
    </w:rPr>
  </w:style>
  <w:style w:type="paragraph" w:customStyle="1" w:styleId="TableText">
    <w:name w:val="Table Text"/>
    <w:aliases w:val="tx"/>
    <w:basedOn w:val="Normal"/>
    <w:pPr>
      <w:spacing w:before="60" w:after="60"/>
    </w:pPr>
    <w:rPr>
      <w:rFonts w:ascii="Arial" w:hAnsi="Arial"/>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Title">
    <w:name w:val="Exhibit Title"/>
    <w:basedOn w:val="Normal"/>
    <w:pPr>
      <w:keepNext/>
      <w:keepLines/>
      <w:spacing w:before="120" w:after="120"/>
      <w:ind w:left="360"/>
      <w:jc w:val="both"/>
    </w:pPr>
    <w:rPr>
      <w:b/>
      <w:sz w:val="22"/>
    </w:rPr>
  </w:style>
  <w:style w:type="paragraph" w:styleId="BodyTextIndent2">
    <w:name w:val="Body Text Indent 2"/>
    <w:basedOn w:val="Normal"/>
    <w:pPr>
      <w:ind w:left="1080"/>
    </w:pPr>
    <w:rPr>
      <w:sz w:val="20"/>
    </w:rPr>
  </w:style>
  <w:style w:type="paragraph" w:styleId="BodyText">
    <w:name w:val="Body Text"/>
    <w:basedOn w:val="Normal"/>
    <w:rPr>
      <w:sz w:val="22"/>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font5">
    <w:name w:val="font5"/>
    <w:basedOn w:val="Normal"/>
    <w:pPr>
      <w:spacing w:before="100" w:beforeAutospacing="1" w:after="100" w:afterAutospacing="1"/>
    </w:pPr>
    <w:rPr>
      <w:i/>
      <w:iCs/>
      <w:sz w:val="18"/>
      <w:szCs w:val="18"/>
    </w:rPr>
  </w:style>
  <w:style w:type="paragraph" w:customStyle="1" w:styleId="font6">
    <w:name w:val="font6"/>
    <w:basedOn w:val="Normal"/>
    <w:pPr>
      <w:spacing w:before="100" w:beforeAutospacing="1" w:after="100" w:afterAutospacing="1"/>
    </w:pPr>
    <w:rPr>
      <w:color w:val="FF0000"/>
      <w:sz w:val="18"/>
      <w:szCs w:val="18"/>
    </w:rPr>
  </w:style>
  <w:style w:type="paragraph" w:customStyle="1" w:styleId="xl22">
    <w:name w:val="xl22"/>
    <w:basedOn w:val="Normal"/>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pPr>
      <w:pBdr>
        <w:right w:val="single" w:sz="8" w:space="0" w:color="auto"/>
      </w:pBdr>
      <w:spacing w:before="100" w:beforeAutospacing="1" w:after="100" w:afterAutospacing="1"/>
      <w:jc w:val="center"/>
    </w:pPr>
    <w:rPr>
      <w:sz w:val="18"/>
      <w:szCs w:val="18"/>
    </w:rPr>
  </w:style>
  <w:style w:type="paragraph" w:customStyle="1" w:styleId="xl29">
    <w:name w:val="xl29"/>
    <w:basedOn w:val="Normal"/>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pPr>
      <w:spacing w:after="120"/>
      <w:jc w:val="center"/>
    </w:pPr>
    <w:rPr>
      <w:rFonts w:ascii="Arial" w:hAnsi="Arial"/>
      <w:sz w:val="20"/>
    </w:rPr>
  </w:style>
  <w:style w:type="paragraph" w:styleId="BodyTextIndent">
    <w:name w:val="Body Text Indent"/>
    <w:basedOn w:val="Normal"/>
    <w:pPr>
      <w:spacing w:after="120"/>
      <w:ind w:left="360"/>
    </w:pPr>
  </w:style>
  <w:style w:type="paragraph" w:styleId="BodyText3">
    <w:name w:val="Body Text 3"/>
    <w:basedOn w:val="Normal"/>
    <w:pPr>
      <w:spacing w:after="120"/>
    </w:pPr>
    <w:rPr>
      <w:sz w:val="16"/>
      <w:szCs w:val="16"/>
    </w:rPr>
  </w:style>
  <w:style w:type="paragraph" w:styleId="BodyTextIndent3">
    <w:name w:val="Body Text Indent 3"/>
    <w:basedOn w:val="Normal"/>
    <w:pPr>
      <w:spacing w:after="120"/>
      <w:ind w:left="360"/>
    </w:pPr>
    <w:rPr>
      <w:sz w:val="16"/>
      <w:szCs w:val="16"/>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table" w:styleId="TableGrid">
    <w:name w:val="Table Grid"/>
    <w:basedOn w:val="TableNormal"/>
    <w:rsid w:val="00896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B6A29"/>
    <w:rPr>
      <w:rFonts w:ascii="Tahoma" w:hAnsi="Tahoma" w:cs="Tahoma"/>
      <w:sz w:val="16"/>
      <w:szCs w:val="16"/>
    </w:rPr>
  </w:style>
  <w:style w:type="paragraph" w:customStyle="1" w:styleId="CharCharCharChar">
    <w:name w:val="Char Char Char Char"/>
    <w:basedOn w:val="Normal"/>
    <w:semiHidden/>
    <w:rsid w:val="006175D1"/>
    <w:pPr>
      <w:widowControl w:val="0"/>
      <w:spacing w:after="160" w:line="240" w:lineRule="exact"/>
    </w:pPr>
    <w:rPr>
      <w:rFonts w:ascii="Tahoma" w:hAnsi="Tahoma"/>
      <w:sz w:val="20"/>
      <w:szCs w:val="24"/>
    </w:rPr>
  </w:style>
  <w:style w:type="paragraph" w:styleId="ListParagraph">
    <w:name w:val="List Paragraph"/>
    <w:basedOn w:val="Normal"/>
    <w:uiPriority w:val="34"/>
    <w:qFormat/>
    <w:rsid w:val="009D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982">
      <w:bodyDiv w:val="1"/>
      <w:marLeft w:val="0"/>
      <w:marRight w:val="0"/>
      <w:marTop w:val="0"/>
      <w:marBottom w:val="0"/>
      <w:divBdr>
        <w:top w:val="none" w:sz="0" w:space="0" w:color="auto"/>
        <w:left w:val="none" w:sz="0" w:space="0" w:color="auto"/>
        <w:bottom w:val="none" w:sz="0" w:space="0" w:color="auto"/>
        <w:right w:val="none" w:sz="0" w:space="0" w:color="auto"/>
      </w:divBdr>
    </w:div>
    <w:div w:id="260187946">
      <w:bodyDiv w:val="1"/>
      <w:marLeft w:val="0"/>
      <w:marRight w:val="0"/>
      <w:marTop w:val="0"/>
      <w:marBottom w:val="0"/>
      <w:divBdr>
        <w:top w:val="none" w:sz="0" w:space="0" w:color="auto"/>
        <w:left w:val="none" w:sz="0" w:space="0" w:color="auto"/>
        <w:bottom w:val="none" w:sz="0" w:space="0" w:color="auto"/>
        <w:right w:val="none" w:sz="0" w:space="0" w:color="auto"/>
      </w:divBdr>
    </w:div>
    <w:div w:id="266238325">
      <w:bodyDiv w:val="1"/>
      <w:marLeft w:val="0"/>
      <w:marRight w:val="0"/>
      <w:marTop w:val="0"/>
      <w:marBottom w:val="0"/>
      <w:divBdr>
        <w:top w:val="none" w:sz="0" w:space="0" w:color="auto"/>
        <w:left w:val="none" w:sz="0" w:space="0" w:color="auto"/>
        <w:bottom w:val="none" w:sz="0" w:space="0" w:color="auto"/>
        <w:right w:val="none" w:sz="0" w:space="0" w:color="auto"/>
      </w:divBdr>
    </w:div>
    <w:div w:id="372734765">
      <w:bodyDiv w:val="1"/>
      <w:marLeft w:val="0"/>
      <w:marRight w:val="0"/>
      <w:marTop w:val="0"/>
      <w:marBottom w:val="0"/>
      <w:divBdr>
        <w:top w:val="none" w:sz="0" w:space="0" w:color="auto"/>
        <w:left w:val="none" w:sz="0" w:space="0" w:color="auto"/>
        <w:bottom w:val="none" w:sz="0" w:space="0" w:color="auto"/>
        <w:right w:val="none" w:sz="0" w:space="0" w:color="auto"/>
      </w:divBdr>
    </w:div>
    <w:div w:id="450630415">
      <w:bodyDiv w:val="1"/>
      <w:marLeft w:val="0"/>
      <w:marRight w:val="0"/>
      <w:marTop w:val="0"/>
      <w:marBottom w:val="0"/>
      <w:divBdr>
        <w:top w:val="none" w:sz="0" w:space="0" w:color="auto"/>
        <w:left w:val="none" w:sz="0" w:space="0" w:color="auto"/>
        <w:bottom w:val="none" w:sz="0" w:space="0" w:color="auto"/>
        <w:right w:val="none" w:sz="0" w:space="0" w:color="auto"/>
      </w:divBdr>
    </w:div>
    <w:div w:id="483742132">
      <w:bodyDiv w:val="1"/>
      <w:marLeft w:val="0"/>
      <w:marRight w:val="0"/>
      <w:marTop w:val="0"/>
      <w:marBottom w:val="0"/>
      <w:divBdr>
        <w:top w:val="none" w:sz="0" w:space="0" w:color="auto"/>
        <w:left w:val="none" w:sz="0" w:space="0" w:color="auto"/>
        <w:bottom w:val="none" w:sz="0" w:space="0" w:color="auto"/>
        <w:right w:val="none" w:sz="0" w:space="0" w:color="auto"/>
      </w:divBdr>
    </w:div>
    <w:div w:id="508561286">
      <w:bodyDiv w:val="1"/>
      <w:marLeft w:val="0"/>
      <w:marRight w:val="0"/>
      <w:marTop w:val="0"/>
      <w:marBottom w:val="0"/>
      <w:divBdr>
        <w:top w:val="none" w:sz="0" w:space="0" w:color="auto"/>
        <w:left w:val="none" w:sz="0" w:space="0" w:color="auto"/>
        <w:bottom w:val="none" w:sz="0" w:space="0" w:color="auto"/>
        <w:right w:val="none" w:sz="0" w:space="0" w:color="auto"/>
      </w:divBdr>
    </w:div>
    <w:div w:id="625892416">
      <w:bodyDiv w:val="1"/>
      <w:marLeft w:val="0"/>
      <w:marRight w:val="0"/>
      <w:marTop w:val="0"/>
      <w:marBottom w:val="0"/>
      <w:divBdr>
        <w:top w:val="none" w:sz="0" w:space="0" w:color="auto"/>
        <w:left w:val="none" w:sz="0" w:space="0" w:color="auto"/>
        <w:bottom w:val="none" w:sz="0" w:space="0" w:color="auto"/>
        <w:right w:val="none" w:sz="0" w:space="0" w:color="auto"/>
      </w:divBdr>
    </w:div>
    <w:div w:id="628122643">
      <w:bodyDiv w:val="1"/>
      <w:marLeft w:val="0"/>
      <w:marRight w:val="0"/>
      <w:marTop w:val="0"/>
      <w:marBottom w:val="0"/>
      <w:divBdr>
        <w:top w:val="none" w:sz="0" w:space="0" w:color="auto"/>
        <w:left w:val="none" w:sz="0" w:space="0" w:color="auto"/>
        <w:bottom w:val="none" w:sz="0" w:space="0" w:color="auto"/>
        <w:right w:val="none" w:sz="0" w:space="0" w:color="auto"/>
      </w:divBdr>
    </w:div>
    <w:div w:id="740980979">
      <w:bodyDiv w:val="1"/>
      <w:marLeft w:val="0"/>
      <w:marRight w:val="0"/>
      <w:marTop w:val="0"/>
      <w:marBottom w:val="0"/>
      <w:divBdr>
        <w:top w:val="none" w:sz="0" w:space="0" w:color="auto"/>
        <w:left w:val="none" w:sz="0" w:space="0" w:color="auto"/>
        <w:bottom w:val="none" w:sz="0" w:space="0" w:color="auto"/>
        <w:right w:val="none" w:sz="0" w:space="0" w:color="auto"/>
      </w:divBdr>
    </w:div>
    <w:div w:id="751243196">
      <w:bodyDiv w:val="1"/>
      <w:marLeft w:val="0"/>
      <w:marRight w:val="0"/>
      <w:marTop w:val="0"/>
      <w:marBottom w:val="0"/>
      <w:divBdr>
        <w:top w:val="none" w:sz="0" w:space="0" w:color="auto"/>
        <w:left w:val="none" w:sz="0" w:space="0" w:color="auto"/>
        <w:bottom w:val="none" w:sz="0" w:space="0" w:color="auto"/>
        <w:right w:val="none" w:sz="0" w:space="0" w:color="auto"/>
      </w:divBdr>
    </w:div>
    <w:div w:id="952133089">
      <w:bodyDiv w:val="1"/>
      <w:marLeft w:val="0"/>
      <w:marRight w:val="0"/>
      <w:marTop w:val="0"/>
      <w:marBottom w:val="0"/>
      <w:divBdr>
        <w:top w:val="none" w:sz="0" w:space="0" w:color="auto"/>
        <w:left w:val="none" w:sz="0" w:space="0" w:color="auto"/>
        <w:bottom w:val="none" w:sz="0" w:space="0" w:color="auto"/>
        <w:right w:val="none" w:sz="0" w:space="0" w:color="auto"/>
      </w:divBdr>
    </w:div>
    <w:div w:id="1176308704">
      <w:bodyDiv w:val="1"/>
      <w:marLeft w:val="0"/>
      <w:marRight w:val="0"/>
      <w:marTop w:val="0"/>
      <w:marBottom w:val="0"/>
      <w:divBdr>
        <w:top w:val="none" w:sz="0" w:space="0" w:color="auto"/>
        <w:left w:val="none" w:sz="0" w:space="0" w:color="auto"/>
        <w:bottom w:val="none" w:sz="0" w:space="0" w:color="auto"/>
        <w:right w:val="none" w:sz="0" w:space="0" w:color="auto"/>
      </w:divBdr>
      <w:divsChild>
        <w:div w:id="2075739189">
          <w:marLeft w:val="0"/>
          <w:marRight w:val="0"/>
          <w:marTop w:val="0"/>
          <w:marBottom w:val="0"/>
          <w:divBdr>
            <w:top w:val="none" w:sz="0" w:space="0" w:color="auto"/>
            <w:left w:val="none" w:sz="0" w:space="0" w:color="auto"/>
            <w:bottom w:val="none" w:sz="0" w:space="0" w:color="auto"/>
            <w:right w:val="none" w:sz="0" w:space="0" w:color="auto"/>
          </w:divBdr>
          <w:divsChild>
            <w:div w:id="218129972">
              <w:marLeft w:val="0"/>
              <w:marRight w:val="0"/>
              <w:marTop w:val="0"/>
              <w:marBottom w:val="0"/>
              <w:divBdr>
                <w:top w:val="none" w:sz="0" w:space="0" w:color="auto"/>
                <w:left w:val="none" w:sz="0" w:space="0" w:color="auto"/>
                <w:bottom w:val="none" w:sz="0" w:space="0" w:color="auto"/>
                <w:right w:val="none" w:sz="0" w:space="0" w:color="auto"/>
              </w:divBdr>
            </w:div>
            <w:div w:id="255091157">
              <w:marLeft w:val="0"/>
              <w:marRight w:val="0"/>
              <w:marTop w:val="0"/>
              <w:marBottom w:val="0"/>
              <w:divBdr>
                <w:top w:val="none" w:sz="0" w:space="0" w:color="auto"/>
                <w:left w:val="none" w:sz="0" w:space="0" w:color="auto"/>
                <w:bottom w:val="none" w:sz="0" w:space="0" w:color="auto"/>
                <w:right w:val="none" w:sz="0" w:space="0" w:color="auto"/>
              </w:divBdr>
            </w:div>
            <w:div w:id="904339999">
              <w:marLeft w:val="0"/>
              <w:marRight w:val="0"/>
              <w:marTop w:val="0"/>
              <w:marBottom w:val="0"/>
              <w:divBdr>
                <w:top w:val="none" w:sz="0" w:space="0" w:color="auto"/>
                <w:left w:val="none" w:sz="0" w:space="0" w:color="auto"/>
                <w:bottom w:val="none" w:sz="0" w:space="0" w:color="auto"/>
                <w:right w:val="none" w:sz="0" w:space="0" w:color="auto"/>
              </w:divBdr>
            </w:div>
            <w:div w:id="1049106862">
              <w:marLeft w:val="0"/>
              <w:marRight w:val="0"/>
              <w:marTop w:val="0"/>
              <w:marBottom w:val="0"/>
              <w:divBdr>
                <w:top w:val="none" w:sz="0" w:space="0" w:color="auto"/>
                <w:left w:val="none" w:sz="0" w:space="0" w:color="auto"/>
                <w:bottom w:val="none" w:sz="0" w:space="0" w:color="auto"/>
                <w:right w:val="none" w:sz="0" w:space="0" w:color="auto"/>
              </w:divBdr>
            </w:div>
            <w:div w:id="1150562027">
              <w:marLeft w:val="0"/>
              <w:marRight w:val="0"/>
              <w:marTop w:val="0"/>
              <w:marBottom w:val="0"/>
              <w:divBdr>
                <w:top w:val="none" w:sz="0" w:space="0" w:color="auto"/>
                <w:left w:val="none" w:sz="0" w:space="0" w:color="auto"/>
                <w:bottom w:val="none" w:sz="0" w:space="0" w:color="auto"/>
                <w:right w:val="none" w:sz="0" w:space="0" w:color="auto"/>
              </w:divBdr>
            </w:div>
            <w:div w:id="1577518154">
              <w:marLeft w:val="0"/>
              <w:marRight w:val="0"/>
              <w:marTop w:val="0"/>
              <w:marBottom w:val="0"/>
              <w:divBdr>
                <w:top w:val="none" w:sz="0" w:space="0" w:color="auto"/>
                <w:left w:val="none" w:sz="0" w:space="0" w:color="auto"/>
                <w:bottom w:val="none" w:sz="0" w:space="0" w:color="auto"/>
                <w:right w:val="none" w:sz="0" w:space="0" w:color="auto"/>
              </w:divBdr>
            </w:div>
            <w:div w:id="19929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343">
      <w:bodyDiv w:val="1"/>
      <w:marLeft w:val="0"/>
      <w:marRight w:val="0"/>
      <w:marTop w:val="0"/>
      <w:marBottom w:val="0"/>
      <w:divBdr>
        <w:top w:val="none" w:sz="0" w:space="0" w:color="auto"/>
        <w:left w:val="none" w:sz="0" w:space="0" w:color="auto"/>
        <w:bottom w:val="none" w:sz="0" w:space="0" w:color="auto"/>
        <w:right w:val="none" w:sz="0" w:space="0" w:color="auto"/>
      </w:divBdr>
    </w:div>
    <w:div w:id="1234585856">
      <w:bodyDiv w:val="1"/>
      <w:marLeft w:val="0"/>
      <w:marRight w:val="0"/>
      <w:marTop w:val="0"/>
      <w:marBottom w:val="0"/>
      <w:divBdr>
        <w:top w:val="none" w:sz="0" w:space="0" w:color="auto"/>
        <w:left w:val="none" w:sz="0" w:space="0" w:color="auto"/>
        <w:bottom w:val="none" w:sz="0" w:space="0" w:color="auto"/>
        <w:right w:val="none" w:sz="0" w:space="0" w:color="auto"/>
      </w:divBdr>
    </w:div>
    <w:div w:id="1264916893">
      <w:bodyDiv w:val="1"/>
      <w:marLeft w:val="0"/>
      <w:marRight w:val="0"/>
      <w:marTop w:val="0"/>
      <w:marBottom w:val="0"/>
      <w:divBdr>
        <w:top w:val="none" w:sz="0" w:space="0" w:color="auto"/>
        <w:left w:val="none" w:sz="0" w:space="0" w:color="auto"/>
        <w:bottom w:val="none" w:sz="0" w:space="0" w:color="auto"/>
        <w:right w:val="none" w:sz="0" w:space="0" w:color="auto"/>
      </w:divBdr>
    </w:div>
    <w:div w:id="1311132463">
      <w:bodyDiv w:val="1"/>
      <w:marLeft w:val="0"/>
      <w:marRight w:val="0"/>
      <w:marTop w:val="0"/>
      <w:marBottom w:val="0"/>
      <w:divBdr>
        <w:top w:val="none" w:sz="0" w:space="0" w:color="auto"/>
        <w:left w:val="none" w:sz="0" w:space="0" w:color="auto"/>
        <w:bottom w:val="none" w:sz="0" w:space="0" w:color="auto"/>
        <w:right w:val="none" w:sz="0" w:space="0" w:color="auto"/>
      </w:divBdr>
    </w:div>
    <w:div w:id="1340349175">
      <w:bodyDiv w:val="1"/>
      <w:marLeft w:val="0"/>
      <w:marRight w:val="0"/>
      <w:marTop w:val="0"/>
      <w:marBottom w:val="0"/>
      <w:divBdr>
        <w:top w:val="none" w:sz="0" w:space="0" w:color="auto"/>
        <w:left w:val="none" w:sz="0" w:space="0" w:color="auto"/>
        <w:bottom w:val="none" w:sz="0" w:space="0" w:color="auto"/>
        <w:right w:val="none" w:sz="0" w:space="0" w:color="auto"/>
      </w:divBdr>
    </w:div>
    <w:div w:id="1379281194">
      <w:bodyDiv w:val="1"/>
      <w:marLeft w:val="0"/>
      <w:marRight w:val="0"/>
      <w:marTop w:val="0"/>
      <w:marBottom w:val="0"/>
      <w:divBdr>
        <w:top w:val="none" w:sz="0" w:space="0" w:color="auto"/>
        <w:left w:val="none" w:sz="0" w:space="0" w:color="auto"/>
        <w:bottom w:val="none" w:sz="0" w:space="0" w:color="auto"/>
        <w:right w:val="none" w:sz="0" w:space="0" w:color="auto"/>
      </w:divBdr>
    </w:div>
    <w:div w:id="1407804951">
      <w:bodyDiv w:val="1"/>
      <w:marLeft w:val="0"/>
      <w:marRight w:val="0"/>
      <w:marTop w:val="0"/>
      <w:marBottom w:val="0"/>
      <w:divBdr>
        <w:top w:val="none" w:sz="0" w:space="0" w:color="auto"/>
        <w:left w:val="none" w:sz="0" w:space="0" w:color="auto"/>
        <w:bottom w:val="none" w:sz="0" w:space="0" w:color="auto"/>
        <w:right w:val="none" w:sz="0" w:space="0" w:color="auto"/>
      </w:divBdr>
    </w:div>
    <w:div w:id="1871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3705</Words>
  <Characters>18454</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___________________ FILE</vt:lpstr>
    </vt:vector>
  </TitlesOfParts>
  <Company>HA / TMA</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FILE</dc:title>
  <dc:creator>rholmes</dc:creator>
  <cp:lastModifiedBy>Kennedy, Brian, CIV, OASD(HA)/TMA</cp:lastModifiedBy>
  <cp:revision>3</cp:revision>
  <cp:lastPrinted>2008-10-15T11:06:00Z</cp:lastPrinted>
  <dcterms:created xsi:type="dcterms:W3CDTF">2012-10-16T11:34:00Z</dcterms:created>
  <dcterms:modified xsi:type="dcterms:W3CDTF">2012-10-16T11:38:00Z</dcterms:modified>
</cp:coreProperties>
</file>